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639" w:rsidRDefault="00C73639" w:rsidP="00C73639">
      <w:pPr>
        <w:pStyle w:val="ConsPlusNormal"/>
        <w:jc w:val="center"/>
      </w:pPr>
    </w:p>
    <w:p w:rsidR="00C73639" w:rsidRDefault="00C73639" w:rsidP="00C73639">
      <w:pPr>
        <w:pStyle w:val="ConsPlusNormal"/>
        <w:jc w:val="center"/>
      </w:pPr>
    </w:p>
    <w:p w:rsidR="00C73639" w:rsidRDefault="00C73639" w:rsidP="00C73639">
      <w:pPr>
        <w:pStyle w:val="ConsPlusNormal"/>
        <w:jc w:val="center"/>
      </w:pPr>
    </w:p>
    <w:p w:rsidR="00C73639" w:rsidRDefault="00C73639" w:rsidP="00C73639">
      <w:pPr>
        <w:pStyle w:val="ConsPlusNormal"/>
        <w:jc w:val="center"/>
      </w:pPr>
    </w:p>
    <w:p w:rsidR="00C73639" w:rsidRDefault="00C73639" w:rsidP="00C73639">
      <w:pPr>
        <w:pStyle w:val="ConsPlusNormal"/>
        <w:jc w:val="center"/>
      </w:pPr>
    </w:p>
    <w:p w:rsidR="00C73639" w:rsidRDefault="00C73639" w:rsidP="00C73639">
      <w:pPr>
        <w:pStyle w:val="ConsPlusNormal"/>
        <w:jc w:val="center"/>
      </w:pPr>
    </w:p>
    <w:p w:rsidR="00C73639" w:rsidRDefault="00C73639" w:rsidP="00C73639">
      <w:pPr>
        <w:pStyle w:val="ConsPlusNormal"/>
        <w:jc w:val="center"/>
      </w:pPr>
    </w:p>
    <w:p w:rsidR="00C73639" w:rsidRDefault="00C73639" w:rsidP="00C73639">
      <w:pPr>
        <w:pStyle w:val="ConsPlusNormal"/>
        <w:jc w:val="center"/>
      </w:pPr>
    </w:p>
    <w:p w:rsidR="00C73639" w:rsidRDefault="00C73639" w:rsidP="00C73639">
      <w:pPr>
        <w:pStyle w:val="ConsPlusNormal"/>
        <w:jc w:val="center"/>
      </w:pPr>
    </w:p>
    <w:p w:rsidR="00C73639" w:rsidRDefault="00C73639" w:rsidP="00C73639">
      <w:pPr>
        <w:pStyle w:val="ConsPlusNormal"/>
        <w:jc w:val="center"/>
      </w:pPr>
    </w:p>
    <w:p w:rsidR="00C73639" w:rsidRDefault="00C73639" w:rsidP="00C73639">
      <w:pPr>
        <w:pStyle w:val="ConsPlusNormal"/>
        <w:jc w:val="center"/>
      </w:pPr>
    </w:p>
    <w:p w:rsidR="00C73639" w:rsidRDefault="00C73639" w:rsidP="00C73639">
      <w:pPr>
        <w:pStyle w:val="ConsPlusNormal"/>
        <w:jc w:val="center"/>
      </w:pPr>
    </w:p>
    <w:p w:rsidR="00C73639" w:rsidRDefault="00C73639" w:rsidP="00C73639">
      <w:pPr>
        <w:pStyle w:val="ConsPlusNormal"/>
        <w:jc w:val="center"/>
      </w:pPr>
    </w:p>
    <w:p w:rsidR="00C73639" w:rsidRDefault="00C73639" w:rsidP="00C73639">
      <w:pPr>
        <w:pStyle w:val="ConsPlusNormal"/>
        <w:jc w:val="center"/>
      </w:pPr>
    </w:p>
    <w:p w:rsidR="00C73639" w:rsidRDefault="00C73639" w:rsidP="00C73639">
      <w:pPr>
        <w:pStyle w:val="ConsPlusNormal"/>
        <w:jc w:val="center"/>
      </w:pPr>
    </w:p>
    <w:p w:rsidR="00C73639" w:rsidRDefault="00C73639" w:rsidP="00C73639">
      <w:pPr>
        <w:pStyle w:val="ConsPlusNormal"/>
        <w:jc w:val="center"/>
      </w:pPr>
    </w:p>
    <w:p w:rsidR="00C73639" w:rsidRDefault="00C73639" w:rsidP="00C73639">
      <w:pPr>
        <w:pStyle w:val="ConsPlusNormal"/>
        <w:jc w:val="center"/>
      </w:pPr>
    </w:p>
    <w:p w:rsidR="00C73639" w:rsidRDefault="00C73639" w:rsidP="00C73639">
      <w:pPr>
        <w:pStyle w:val="ConsPlusNormal"/>
        <w:jc w:val="center"/>
      </w:pPr>
    </w:p>
    <w:p w:rsidR="00C73639" w:rsidRDefault="00C73639" w:rsidP="00C73639">
      <w:pPr>
        <w:pStyle w:val="ConsPlusNormal"/>
        <w:jc w:val="center"/>
      </w:pPr>
    </w:p>
    <w:p w:rsidR="00C73639" w:rsidRDefault="00C73639" w:rsidP="00C73639">
      <w:pPr>
        <w:pStyle w:val="ConsPlusNormal"/>
        <w:jc w:val="center"/>
      </w:pPr>
    </w:p>
    <w:p w:rsidR="00C73639" w:rsidRDefault="00C73639" w:rsidP="00C73639">
      <w:pPr>
        <w:pStyle w:val="ConsPlusNormal"/>
        <w:jc w:val="center"/>
      </w:pPr>
    </w:p>
    <w:p w:rsidR="00C73639" w:rsidRDefault="00C73639" w:rsidP="00C73639">
      <w:pPr>
        <w:pStyle w:val="ConsPlusNormal"/>
        <w:jc w:val="center"/>
      </w:pPr>
    </w:p>
    <w:p w:rsidR="00C73639" w:rsidRDefault="00C73639" w:rsidP="00C73639">
      <w:pPr>
        <w:pStyle w:val="ConsPlusNormal"/>
        <w:jc w:val="center"/>
      </w:pPr>
    </w:p>
    <w:p w:rsidR="00C73639" w:rsidRDefault="00C73639" w:rsidP="00C73639">
      <w:pPr>
        <w:pStyle w:val="ConsPlusNormal"/>
        <w:jc w:val="center"/>
      </w:pPr>
    </w:p>
    <w:p w:rsidR="00C73639" w:rsidRPr="00C73639" w:rsidRDefault="00C73639" w:rsidP="00C73639">
      <w:pPr>
        <w:pStyle w:val="ConsPlusNormal"/>
        <w:jc w:val="center"/>
        <w:rPr>
          <w:b/>
          <w:sz w:val="36"/>
          <w:szCs w:val="36"/>
        </w:rPr>
      </w:pPr>
      <w:r w:rsidRPr="00C73639">
        <w:rPr>
          <w:b/>
          <w:sz w:val="36"/>
          <w:szCs w:val="36"/>
        </w:rPr>
        <w:t>ПРИМЕРНАЯ ПРОГРАММА</w:t>
      </w:r>
    </w:p>
    <w:p w:rsidR="00C73639" w:rsidRPr="00C73639" w:rsidRDefault="00C73639" w:rsidP="00C73639">
      <w:pPr>
        <w:pStyle w:val="ConsPlusNormal"/>
        <w:jc w:val="center"/>
        <w:rPr>
          <w:b/>
          <w:sz w:val="36"/>
          <w:szCs w:val="36"/>
        </w:rPr>
      </w:pPr>
      <w:r w:rsidRPr="00C73639">
        <w:rPr>
          <w:b/>
          <w:sz w:val="36"/>
          <w:szCs w:val="36"/>
        </w:rPr>
        <w:t>ПРОФЕССИОНАЛЬНОЙ ПОДГОТОВКИ ВОДИТЕЛЕЙ ТРАНСПОРТНЫХ СРЕДСТВ</w:t>
      </w:r>
    </w:p>
    <w:p w:rsidR="00C73639" w:rsidRPr="00C73639" w:rsidRDefault="00C73639" w:rsidP="00C73639">
      <w:pPr>
        <w:pStyle w:val="ConsPlusNormal"/>
        <w:jc w:val="center"/>
        <w:rPr>
          <w:b/>
          <w:sz w:val="36"/>
          <w:szCs w:val="36"/>
        </w:rPr>
      </w:pPr>
      <w:r w:rsidRPr="00C73639">
        <w:rPr>
          <w:b/>
          <w:sz w:val="36"/>
          <w:szCs w:val="36"/>
        </w:rPr>
        <w:t>КАТЕГОРИИ «А»</w:t>
      </w:r>
    </w:p>
    <w:p w:rsidR="00C73639" w:rsidRDefault="00C73639" w:rsidP="00C73639">
      <w:pPr>
        <w:pStyle w:val="ConsPlusNormal"/>
        <w:jc w:val="center"/>
      </w:pPr>
    </w:p>
    <w:p w:rsidR="00C73639" w:rsidRDefault="00C73639" w:rsidP="00C73639">
      <w:pPr>
        <w:pStyle w:val="ConsPlusNormal"/>
        <w:jc w:val="center"/>
      </w:pPr>
      <w:r>
        <w:br w:type="page"/>
      </w:r>
    </w:p>
    <w:p w:rsidR="00172CB5" w:rsidRDefault="00172CB5" w:rsidP="00172CB5">
      <w:pPr>
        <w:pStyle w:val="ConsPlusNormal"/>
        <w:jc w:val="right"/>
      </w:pPr>
      <w:r>
        <w:lastRenderedPageBreak/>
        <w:t>Утверждена</w:t>
      </w:r>
    </w:p>
    <w:p w:rsidR="00172CB5" w:rsidRDefault="00172CB5" w:rsidP="00172CB5">
      <w:pPr>
        <w:pStyle w:val="ConsPlusNormal"/>
        <w:jc w:val="right"/>
      </w:pPr>
      <w:r>
        <w:t>приказом Министерства просвещения</w:t>
      </w:r>
    </w:p>
    <w:p w:rsidR="00172CB5" w:rsidRDefault="00172CB5" w:rsidP="00172CB5">
      <w:pPr>
        <w:pStyle w:val="ConsPlusNormal"/>
        <w:jc w:val="right"/>
      </w:pPr>
      <w:r>
        <w:t>Российской Федерации</w:t>
      </w:r>
    </w:p>
    <w:p w:rsidR="00172CB5" w:rsidRDefault="00172CB5" w:rsidP="00172CB5">
      <w:pPr>
        <w:pStyle w:val="ConsPlusNormal"/>
        <w:jc w:val="right"/>
      </w:pPr>
      <w:r>
        <w:t>от 8 ноября 2021 г. N 808</w:t>
      </w:r>
    </w:p>
    <w:p w:rsidR="00172CB5" w:rsidRDefault="00172CB5" w:rsidP="00172CB5">
      <w:pPr>
        <w:pStyle w:val="ConsPlusNormal"/>
        <w:jc w:val="both"/>
      </w:pPr>
    </w:p>
    <w:p w:rsidR="00172CB5" w:rsidRDefault="00172CB5" w:rsidP="00172CB5">
      <w:pPr>
        <w:pStyle w:val="ConsPlusTitle"/>
        <w:jc w:val="center"/>
      </w:pPr>
      <w:bookmarkStart w:id="0" w:name="P93"/>
      <w:bookmarkEnd w:id="0"/>
      <w:r>
        <w:t>ПРИМЕРНАЯ ПРОГРАММА</w:t>
      </w:r>
    </w:p>
    <w:p w:rsidR="00172CB5" w:rsidRDefault="00172CB5" w:rsidP="00172CB5">
      <w:pPr>
        <w:pStyle w:val="ConsPlusTitle"/>
        <w:jc w:val="center"/>
      </w:pPr>
      <w:r>
        <w:t>ПРОФЕССИОНАЛЬНОЙ ПОДГОТОВКИ ВОДИТЕЛЕЙ ТРАНСПОРТНЫХ СРЕДСТВ</w:t>
      </w:r>
    </w:p>
    <w:p w:rsidR="00172CB5" w:rsidRDefault="00172CB5" w:rsidP="00172CB5">
      <w:pPr>
        <w:pStyle w:val="ConsPlusTitle"/>
        <w:jc w:val="center"/>
      </w:pPr>
      <w:r>
        <w:t>КАТЕГОРИИ "A"</w:t>
      </w:r>
    </w:p>
    <w:p w:rsidR="00172CB5" w:rsidRDefault="00172CB5" w:rsidP="00172CB5">
      <w:pPr>
        <w:pStyle w:val="ConsPlusNormal"/>
        <w:jc w:val="both"/>
      </w:pPr>
    </w:p>
    <w:p w:rsidR="00172CB5" w:rsidRDefault="00172CB5" w:rsidP="00172CB5">
      <w:pPr>
        <w:pStyle w:val="ConsPlusTitle"/>
        <w:jc w:val="center"/>
        <w:outlineLvl w:val="1"/>
      </w:pPr>
      <w:r>
        <w:t>I. Пояснительная записка</w:t>
      </w:r>
    </w:p>
    <w:p w:rsidR="00172CB5" w:rsidRDefault="00172CB5" w:rsidP="00172CB5">
      <w:pPr>
        <w:pStyle w:val="ConsPlusNormal"/>
        <w:jc w:val="both"/>
      </w:pPr>
    </w:p>
    <w:p w:rsidR="00172CB5" w:rsidRDefault="00172CB5" w:rsidP="00172CB5">
      <w:pPr>
        <w:pStyle w:val="ConsPlusNormal"/>
        <w:ind w:firstLine="540"/>
        <w:jc w:val="both"/>
      </w:pPr>
      <w:r>
        <w:t xml:space="preserve">Примерная программа профессиональной подготовки водителей транспортных средств категории "A" (далее - Примерная программа) разработана в соответствии с требованиями Федерального </w:t>
      </w:r>
      <w:hyperlink r:id="rId4" w:history="1">
        <w:r>
          <w:rPr>
            <w:color w:val="0000FF"/>
          </w:rPr>
          <w:t>закона</w:t>
        </w:r>
      </w:hyperlink>
      <w:r>
        <w:t xml:space="preserve"> от 10 декабря 1995 г. N 196-ФЗ "О безопасности дорожного движения" (Собрание законодательства Российской Федерации, 1995, N 50, ст. 4873; 2021, N 49, ст. 8153) (далее - Федеральный закон N 196-ФЗ), </w:t>
      </w:r>
      <w:hyperlink r:id="rId5" w:history="1">
        <w:r>
          <w:rPr>
            <w:color w:val="0000FF"/>
          </w:rPr>
          <w:t>пунктом 3 части 3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6" w:history="1">
        <w:r>
          <w:rPr>
            <w:color w:val="0000FF"/>
          </w:rPr>
          <w:t>пунктом 2</w:t>
        </w:r>
      </w:hyperlink>
      <w:r>
        <w:t xml:space="preserve">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2018, N 52, ст. 8305), </w:t>
      </w:r>
      <w:hyperlink r:id="rId7" w:history="1">
        <w:r>
          <w:rPr>
            <w:color w:val="0000FF"/>
          </w:rPr>
          <w:t>Порядком</w:t>
        </w:r>
      </w:hyperlink>
      <w:r>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w:t>
      </w:r>
    </w:p>
    <w:p w:rsidR="00172CB5" w:rsidRDefault="00172CB5" w:rsidP="00172CB5">
      <w:pPr>
        <w:pStyle w:val="ConsPlusNormal"/>
        <w:spacing w:before="220"/>
        <w:ind w:firstLine="540"/>
        <w:jc w:val="both"/>
      </w:pPr>
      <w: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172CB5" w:rsidRDefault="00172CB5" w:rsidP="00172CB5">
      <w:pPr>
        <w:pStyle w:val="ConsPlusNormal"/>
        <w:spacing w:before="220"/>
        <w:ind w:firstLine="540"/>
        <w:jc w:val="both"/>
      </w:pPr>
      <w:r>
        <w:t xml:space="preserve">Примерный учебный </w:t>
      </w:r>
      <w:hyperlink w:anchor="P119" w:history="1">
        <w:r>
          <w:rPr>
            <w:color w:val="0000FF"/>
          </w:rPr>
          <w:t>план</w:t>
        </w:r>
      </w:hyperlink>
      <w:r>
        <w:t xml:space="preserve">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172CB5" w:rsidRDefault="00172CB5" w:rsidP="00172CB5">
      <w:pPr>
        <w:pStyle w:val="ConsPlusNormal"/>
        <w:spacing w:before="220"/>
        <w:ind w:firstLine="540"/>
        <w:jc w:val="both"/>
      </w:pPr>
      <w:r>
        <w:t xml:space="preserve">Базовый </w:t>
      </w:r>
      <w:hyperlink w:anchor="P171" w:history="1">
        <w:r>
          <w:rPr>
            <w:color w:val="0000FF"/>
          </w:rPr>
          <w:t>цикл</w:t>
        </w:r>
      </w:hyperlink>
      <w:r>
        <w:t xml:space="preserve"> включает учебные предметы:</w:t>
      </w:r>
    </w:p>
    <w:p w:rsidR="00172CB5" w:rsidRDefault="00172CB5" w:rsidP="00172CB5">
      <w:pPr>
        <w:pStyle w:val="ConsPlusNormal"/>
        <w:spacing w:before="220"/>
        <w:ind w:firstLine="540"/>
        <w:jc w:val="both"/>
      </w:pPr>
      <w:r>
        <w:t>"Основы законодательства Российской Федерации в сфере дорожного движения";</w:t>
      </w:r>
    </w:p>
    <w:p w:rsidR="00172CB5" w:rsidRDefault="00172CB5" w:rsidP="00172CB5">
      <w:pPr>
        <w:pStyle w:val="ConsPlusNormal"/>
        <w:spacing w:before="220"/>
        <w:ind w:firstLine="540"/>
        <w:jc w:val="both"/>
      </w:pPr>
      <w:r>
        <w:t>"Психофизиологические основы деятельности водителя";</w:t>
      </w:r>
    </w:p>
    <w:p w:rsidR="00172CB5" w:rsidRDefault="00172CB5" w:rsidP="00172CB5">
      <w:pPr>
        <w:pStyle w:val="ConsPlusNormal"/>
        <w:spacing w:before="220"/>
        <w:ind w:firstLine="540"/>
        <w:jc w:val="both"/>
      </w:pPr>
      <w:r>
        <w:t>"Основы управления транспортными средствами";</w:t>
      </w:r>
    </w:p>
    <w:p w:rsidR="00172CB5" w:rsidRDefault="00172CB5" w:rsidP="00172CB5">
      <w:pPr>
        <w:pStyle w:val="ConsPlusNormal"/>
        <w:spacing w:before="220"/>
        <w:ind w:firstLine="540"/>
        <w:jc w:val="both"/>
      </w:pPr>
      <w:r>
        <w:t>"Первая помощь при дорожно-транспортном происшествии".</w:t>
      </w:r>
    </w:p>
    <w:p w:rsidR="00172CB5" w:rsidRDefault="00172CB5" w:rsidP="00172CB5">
      <w:pPr>
        <w:pStyle w:val="ConsPlusNormal"/>
        <w:spacing w:before="220"/>
        <w:ind w:firstLine="540"/>
        <w:jc w:val="both"/>
      </w:pPr>
      <w:r>
        <w:t xml:space="preserve">Специальный </w:t>
      </w:r>
      <w:hyperlink w:anchor="P405" w:history="1">
        <w:r>
          <w:rPr>
            <w:color w:val="0000FF"/>
          </w:rPr>
          <w:t>цикл</w:t>
        </w:r>
      </w:hyperlink>
      <w:r>
        <w:t xml:space="preserve"> включает учебные предметы:</w:t>
      </w:r>
    </w:p>
    <w:p w:rsidR="00172CB5" w:rsidRDefault="00172CB5" w:rsidP="00172CB5">
      <w:pPr>
        <w:pStyle w:val="ConsPlusNormal"/>
        <w:spacing w:before="220"/>
        <w:ind w:firstLine="540"/>
        <w:jc w:val="both"/>
      </w:pPr>
      <w:r>
        <w:t>"Устройство и техническое обслуживание транспортных средств категории "A" как объектов управления";</w:t>
      </w:r>
    </w:p>
    <w:p w:rsidR="00172CB5" w:rsidRDefault="00172CB5" w:rsidP="00172CB5">
      <w:pPr>
        <w:pStyle w:val="ConsPlusNormal"/>
        <w:spacing w:before="220"/>
        <w:ind w:firstLine="540"/>
        <w:jc w:val="both"/>
      </w:pPr>
      <w:r>
        <w:t>"Основы управления транспортными средствами категории "A";</w:t>
      </w:r>
    </w:p>
    <w:p w:rsidR="00172CB5" w:rsidRDefault="00172CB5" w:rsidP="00172CB5">
      <w:pPr>
        <w:pStyle w:val="ConsPlusNormal"/>
        <w:spacing w:before="220"/>
        <w:ind w:firstLine="540"/>
        <w:jc w:val="both"/>
      </w:pPr>
      <w:r>
        <w:t>"Вождение транспортных средств категории "A" (с механической трансмиссией/с автоматической трансмиссией)".</w:t>
      </w:r>
    </w:p>
    <w:p w:rsidR="00172CB5" w:rsidRDefault="00172CB5" w:rsidP="00172CB5">
      <w:pPr>
        <w:pStyle w:val="ConsPlusNormal"/>
        <w:spacing w:before="220"/>
        <w:ind w:firstLine="540"/>
        <w:jc w:val="both"/>
      </w:pPr>
      <w: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172CB5" w:rsidRDefault="00172CB5" w:rsidP="00172CB5">
      <w:pPr>
        <w:pStyle w:val="ConsPlusNormal"/>
        <w:spacing w:before="220"/>
        <w:ind w:firstLine="540"/>
        <w:jc w:val="both"/>
      </w:pPr>
      <w:r>
        <w:t xml:space="preserve">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"A", разработанной </w:t>
      </w:r>
      <w:r>
        <w:lastRenderedPageBreak/>
        <w:t xml:space="preserve">и утвержденной организацией, осуществляющей образовательную деятельность, в соответствии с </w:t>
      </w:r>
      <w:hyperlink r:id="rId8" w:history="1">
        <w:r>
          <w:rPr>
            <w:color w:val="0000FF"/>
          </w:rPr>
          <w:t>частями 3</w:t>
        </w:r>
      </w:hyperlink>
      <w:r>
        <w:t xml:space="preserve"> и </w:t>
      </w:r>
      <w:hyperlink r:id="rId9" w:history="1">
        <w:r>
          <w:rPr>
            <w:color w:val="0000FF"/>
          </w:rPr>
          <w:t>5 статьи 12</w:t>
        </w:r>
      </w:hyperlink>
      <w:r>
        <w:t xml:space="preserve"> Федерального закона об образовании (Собрание законодательства Российской Федерации, 2012, N 53, ст. 7598, 2021, N 1, ст. 56), согласованной с Государственной инспекцией безопасности дорожного движения Министерства внутренних дел Российской Федерации согласно </w:t>
      </w:r>
      <w:hyperlink r:id="rId10" w:history="1">
        <w:r>
          <w:rPr>
            <w:color w:val="0000FF"/>
          </w:rPr>
          <w:t>подпункту "в" пункта 5</w:t>
        </w:r>
      </w:hyperlink>
      <w:r>
        <w:t xml:space="preserve">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172CB5" w:rsidRDefault="00172CB5" w:rsidP="00172CB5">
      <w:pPr>
        <w:pStyle w:val="ConsPlusNormal"/>
        <w:spacing w:before="220"/>
        <w:ind w:firstLine="540"/>
        <w:jc w:val="both"/>
      </w:pPr>
      <w:r>
        <w:t xml:space="preserve">Учебные предметы базового </w:t>
      </w:r>
      <w:hyperlink w:anchor="P171" w:history="1">
        <w:r>
          <w:rPr>
            <w:color w:val="0000FF"/>
          </w:rPr>
          <w:t>цикла</w:t>
        </w:r>
      </w:hyperlink>
      <w:r>
        <w:t xml:space="preserve"> не изучаются при наличии права на управление транспортным средством любой категории или подкатегории (по желанию обучающегося).</w:t>
      </w:r>
    </w:p>
    <w:p w:rsidR="00172CB5" w:rsidRDefault="00172CB5" w:rsidP="00172CB5">
      <w:pPr>
        <w:pStyle w:val="ConsPlusNormal"/>
        <w:spacing w:before="220"/>
        <w:ind w:firstLine="540"/>
        <w:jc w:val="both"/>
      </w:pPr>
      <w:r>
        <w:t>Условия реализации Примерной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172CB5" w:rsidRDefault="00172CB5" w:rsidP="00172CB5">
      <w:pPr>
        <w:pStyle w:val="ConsPlusNormal"/>
        <w:spacing w:before="220"/>
        <w:ind w:firstLine="540"/>
        <w:jc w:val="both"/>
      </w:pPr>
      <w: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172CB5" w:rsidRDefault="00172CB5" w:rsidP="00172CB5">
      <w:pPr>
        <w:pStyle w:val="ConsPlusNormal"/>
        <w:spacing w:before="220"/>
        <w:ind w:firstLine="540"/>
        <w:jc w:val="both"/>
      </w:pPr>
      <w: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172CB5" w:rsidRDefault="00172CB5" w:rsidP="00172CB5">
      <w:pPr>
        <w:pStyle w:val="ConsPlusNormal"/>
        <w:spacing w:before="220"/>
        <w:ind w:firstLine="540"/>
        <w:jc w:val="both"/>
      </w:pPr>
      <w:r>
        <w:t>Примерная программа может быть использована для разработки рабочей программы профессиональной подготовки лиц, не достигших 18 лет.</w:t>
      </w:r>
    </w:p>
    <w:p w:rsidR="00172CB5" w:rsidRDefault="00172CB5" w:rsidP="00172CB5">
      <w:pPr>
        <w:pStyle w:val="ConsPlusNormal"/>
        <w:jc w:val="both"/>
      </w:pPr>
    </w:p>
    <w:p w:rsidR="00172CB5" w:rsidRDefault="00172CB5" w:rsidP="00172CB5">
      <w:pPr>
        <w:pStyle w:val="ConsPlusTitle"/>
        <w:jc w:val="center"/>
        <w:outlineLvl w:val="1"/>
      </w:pPr>
      <w:bookmarkStart w:id="1" w:name="P119"/>
      <w:bookmarkEnd w:id="1"/>
      <w:r>
        <w:t>II. Примерный учебный план</w:t>
      </w:r>
    </w:p>
    <w:p w:rsidR="00172CB5" w:rsidRDefault="00172CB5" w:rsidP="00172CB5">
      <w:pPr>
        <w:pStyle w:val="ConsPlusNormal"/>
        <w:jc w:val="both"/>
      </w:pPr>
    </w:p>
    <w:p w:rsidR="00172CB5" w:rsidRDefault="00172CB5" w:rsidP="00172CB5">
      <w:pPr>
        <w:pStyle w:val="ConsPlusNormal"/>
        <w:jc w:val="right"/>
        <w:outlineLvl w:val="2"/>
      </w:pPr>
      <w:r>
        <w:t>Таблица 1</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9"/>
        <w:gridCol w:w="1134"/>
        <w:gridCol w:w="1559"/>
        <w:gridCol w:w="1559"/>
      </w:tblGrid>
      <w:tr w:rsidR="00172CB5" w:rsidRPr="00172CB5" w:rsidTr="00172CB5">
        <w:tc>
          <w:tcPr>
            <w:tcW w:w="5949" w:type="dxa"/>
            <w:vMerge w:val="restart"/>
          </w:tcPr>
          <w:p w:rsidR="00172CB5" w:rsidRPr="00172CB5" w:rsidRDefault="00172CB5" w:rsidP="00172CB5">
            <w:pPr>
              <w:pStyle w:val="ConsPlusNormal"/>
              <w:jc w:val="center"/>
              <w:rPr>
                <w:sz w:val="18"/>
                <w:szCs w:val="18"/>
              </w:rPr>
            </w:pPr>
            <w:r w:rsidRPr="00172CB5">
              <w:rPr>
                <w:sz w:val="18"/>
                <w:szCs w:val="18"/>
              </w:rPr>
              <w:t>Учебные предметы</w:t>
            </w:r>
          </w:p>
        </w:tc>
        <w:tc>
          <w:tcPr>
            <w:tcW w:w="4252" w:type="dxa"/>
            <w:gridSpan w:val="3"/>
          </w:tcPr>
          <w:p w:rsidR="00172CB5" w:rsidRPr="00172CB5" w:rsidRDefault="00172CB5" w:rsidP="00172CB5">
            <w:pPr>
              <w:pStyle w:val="ConsPlusNormal"/>
              <w:jc w:val="center"/>
              <w:rPr>
                <w:sz w:val="18"/>
                <w:szCs w:val="18"/>
              </w:rPr>
            </w:pPr>
            <w:r w:rsidRPr="00172CB5">
              <w:rPr>
                <w:sz w:val="18"/>
                <w:szCs w:val="18"/>
              </w:rPr>
              <w:t>Количество часов</w:t>
            </w:r>
          </w:p>
        </w:tc>
      </w:tr>
      <w:tr w:rsidR="00172CB5" w:rsidRPr="00172CB5" w:rsidTr="00172CB5">
        <w:tc>
          <w:tcPr>
            <w:tcW w:w="5949" w:type="dxa"/>
            <w:vMerge/>
          </w:tcPr>
          <w:p w:rsidR="00172CB5" w:rsidRPr="00172CB5" w:rsidRDefault="00172CB5" w:rsidP="00172CB5">
            <w:pPr>
              <w:spacing w:after="1" w:line="0" w:lineRule="atLeast"/>
              <w:rPr>
                <w:sz w:val="18"/>
                <w:szCs w:val="18"/>
              </w:rPr>
            </w:pPr>
          </w:p>
        </w:tc>
        <w:tc>
          <w:tcPr>
            <w:tcW w:w="1134" w:type="dxa"/>
            <w:vMerge w:val="restart"/>
          </w:tcPr>
          <w:p w:rsidR="00172CB5" w:rsidRPr="00172CB5" w:rsidRDefault="00172CB5" w:rsidP="00172CB5">
            <w:pPr>
              <w:pStyle w:val="ConsPlusNormal"/>
              <w:jc w:val="center"/>
              <w:rPr>
                <w:sz w:val="18"/>
                <w:szCs w:val="18"/>
              </w:rPr>
            </w:pPr>
            <w:r w:rsidRPr="00172CB5">
              <w:rPr>
                <w:sz w:val="18"/>
                <w:szCs w:val="18"/>
              </w:rPr>
              <w:t>Всего</w:t>
            </w:r>
          </w:p>
        </w:tc>
        <w:tc>
          <w:tcPr>
            <w:tcW w:w="3118" w:type="dxa"/>
            <w:gridSpan w:val="2"/>
          </w:tcPr>
          <w:p w:rsidR="00172CB5" w:rsidRPr="00172CB5" w:rsidRDefault="00172CB5" w:rsidP="00172CB5">
            <w:pPr>
              <w:pStyle w:val="ConsPlusNormal"/>
              <w:jc w:val="center"/>
              <w:rPr>
                <w:sz w:val="18"/>
                <w:szCs w:val="18"/>
              </w:rPr>
            </w:pPr>
            <w:r w:rsidRPr="00172CB5">
              <w:rPr>
                <w:sz w:val="18"/>
                <w:szCs w:val="18"/>
              </w:rPr>
              <w:t>В том числе</w:t>
            </w:r>
          </w:p>
        </w:tc>
      </w:tr>
      <w:tr w:rsidR="00172CB5" w:rsidRPr="00172CB5" w:rsidTr="00172CB5">
        <w:tc>
          <w:tcPr>
            <w:tcW w:w="5949" w:type="dxa"/>
            <w:vMerge/>
          </w:tcPr>
          <w:p w:rsidR="00172CB5" w:rsidRPr="00172CB5" w:rsidRDefault="00172CB5" w:rsidP="00172CB5">
            <w:pPr>
              <w:spacing w:after="1" w:line="0" w:lineRule="atLeast"/>
              <w:rPr>
                <w:sz w:val="18"/>
                <w:szCs w:val="18"/>
              </w:rPr>
            </w:pPr>
          </w:p>
        </w:tc>
        <w:tc>
          <w:tcPr>
            <w:tcW w:w="1134" w:type="dxa"/>
            <w:vMerge/>
          </w:tcPr>
          <w:p w:rsidR="00172CB5" w:rsidRPr="00172CB5" w:rsidRDefault="00172CB5" w:rsidP="00172CB5">
            <w:pPr>
              <w:spacing w:after="1" w:line="0" w:lineRule="atLeast"/>
              <w:rPr>
                <w:sz w:val="18"/>
                <w:szCs w:val="18"/>
              </w:rPr>
            </w:pPr>
          </w:p>
        </w:tc>
        <w:tc>
          <w:tcPr>
            <w:tcW w:w="1559" w:type="dxa"/>
          </w:tcPr>
          <w:p w:rsidR="00172CB5" w:rsidRPr="00172CB5" w:rsidRDefault="00172CB5" w:rsidP="00172CB5">
            <w:pPr>
              <w:pStyle w:val="ConsPlusNormal"/>
              <w:jc w:val="center"/>
              <w:rPr>
                <w:sz w:val="18"/>
                <w:szCs w:val="18"/>
              </w:rPr>
            </w:pPr>
            <w:r w:rsidRPr="00172CB5">
              <w:rPr>
                <w:sz w:val="18"/>
                <w:szCs w:val="18"/>
              </w:rPr>
              <w:t>Теоретические занятия</w:t>
            </w:r>
          </w:p>
        </w:tc>
        <w:tc>
          <w:tcPr>
            <w:tcW w:w="1559" w:type="dxa"/>
          </w:tcPr>
          <w:p w:rsidR="00172CB5" w:rsidRPr="00172CB5" w:rsidRDefault="00172CB5" w:rsidP="00172CB5">
            <w:pPr>
              <w:pStyle w:val="ConsPlusNormal"/>
              <w:jc w:val="center"/>
              <w:rPr>
                <w:sz w:val="18"/>
                <w:szCs w:val="18"/>
              </w:rPr>
            </w:pPr>
            <w:r w:rsidRPr="00172CB5">
              <w:rPr>
                <w:sz w:val="18"/>
                <w:szCs w:val="18"/>
              </w:rPr>
              <w:t>Практические занятия</w:t>
            </w:r>
          </w:p>
        </w:tc>
      </w:tr>
      <w:tr w:rsidR="00172CB5" w:rsidRPr="00172CB5" w:rsidTr="00172CB5">
        <w:tc>
          <w:tcPr>
            <w:tcW w:w="10201" w:type="dxa"/>
            <w:gridSpan w:val="4"/>
          </w:tcPr>
          <w:p w:rsidR="00172CB5" w:rsidRPr="00172CB5" w:rsidRDefault="00172CB5" w:rsidP="00172CB5">
            <w:pPr>
              <w:pStyle w:val="ConsPlusNormal"/>
              <w:jc w:val="center"/>
              <w:outlineLvl w:val="3"/>
              <w:rPr>
                <w:sz w:val="18"/>
                <w:szCs w:val="18"/>
              </w:rPr>
            </w:pPr>
            <w:r w:rsidRPr="00172CB5">
              <w:rPr>
                <w:sz w:val="18"/>
                <w:szCs w:val="18"/>
              </w:rPr>
              <w:t>Учебные предметы базового цикла</w:t>
            </w:r>
          </w:p>
        </w:tc>
      </w:tr>
      <w:tr w:rsidR="00172CB5" w:rsidRPr="00172CB5" w:rsidTr="00172CB5">
        <w:tc>
          <w:tcPr>
            <w:tcW w:w="5949" w:type="dxa"/>
          </w:tcPr>
          <w:p w:rsidR="00172CB5" w:rsidRPr="00172CB5" w:rsidRDefault="00172CB5" w:rsidP="00172CB5">
            <w:pPr>
              <w:pStyle w:val="ConsPlusNormal"/>
              <w:rPr>
                <w:sz w:val="18"/>
                <w:szCs w:val="18"/>
              </w:rPr>
            </w:pPr>
            <w:r w:rsidRPr="00172CB5">
              <w:rPr>
                <w:sz w:val="18"/>
                <w:szCs w:val="18"/>
              </w:rPr>
              <w:t>Основы законодательства Российской Федерации в сфере дорожного движения</w:t>
            </w:r>
          </w:p>
        </w:tc>
        <w:tc>
          <w:tcPr>
            <w:tcW w:w="1134" w:type="dxa"/>
          </w:tcPr>
          <w:p w:rsidR="00172CB5" w:rsidRPr="00172CB5" w:rsidRDefault="00172CB5" w:rsidP="00172CB5">
            <w:pPr>
              <w:pStyle w:val="ConsPlusNormal"/>
              <w:jc w:val="center"/>
              <w:rPr>
                <w:sz w:val="18"/>
                <w:szCs w:val="18"/>
              </w:rPr>
            </w:pPr>
            <w:r w:rsidRPr="00172CB5">
              <w:rPr>
                <w:sz w:val="18"/>
                <w:szCs w:val="18"/>
              </w:rPr>
              <w:t>42</w:t>
            </w:r>
          </w:p>
        </w:tc>
        <w:tc>
          <w:tcPr>
            <w:tcW w:w="1559" w:type="dxa"/>
          </w:tcPr>
          <w:p w:rsidR="00172CB5" w:rsidRPr="00172CB5" w:rsidRDefault="00172CB5" w:rsidP="00172CB5">
            <w:pPr>
              <w:pStyle w:val="ConsPlusNormal"/>
              <w:jc w:val="center"/>
              <w:rPr>
                <w:sz w:val="18"/>
                <w:szCs w:val="18"/>
              </w:rPr>
            </w:pPr>
            <w:r w:rsidRPr="00172CB5">
              <w:rPr>
                <w:sz w:val="18"/>
                <w:szCs w:val="18"/>
              </w:rPr>
              <w:t>30</w:t>
            </w:r>
          </w:p>
        </w:tc>
        <w:tc>
          <w:tcPr>
            <w:tcW w:w="1559" w:type="dxa"/>
          </w:tcPr>
          <w:p w:rsidR="00172CB5" w:rsidRPr="00172CB5" w:rsidRDefault="00172CB5" w:rsidP="00172CB5">
            <w:pPr>
              <w:pStyle w:val="ConsPlusNormal"/>
              <w:jc w:val="center"/>
              <w:rPr>
                <w:sz w:val="18"/>
                <w:szCs w:val="18"/>
              </w:rPr>
            </w:pPr>
            <w:r w:rsidRPr="00172CB5">
              <w:rPr>
                <w:sz w:val="18"/>
                <w:szCs w:val="18"/>
              </w:rPr>
              <w:t>12</w:t>
            </w:r>
          </w:p>
        </w:tc>
      </w:tr>
      <w:tr w:rsidR="00172CB5" w:rsidRPr="00172CB5" w:rsidTr="00172CB5">
        <w:tc>
          <w:tcPr>
            <w:tcW w:w="5949" w:type="dxa"/>
          </w:tcPr>
          <w:p w:rsidR="00172CB5" w:rsidRPr="00172CB5" w:rsidRDefault="00172CB5" w:rsidP="00172CB5">
            <w:pPr>
              <w:pStyle w:val="ConsPlusNormal"/>
              <w:rPr>
                <w:sz w:val="18"/>
                <w:szCs w:val="18"/>
              </w:rPr>
            </w:pPr>
            <w:r w:rsidRPr="00172CB5">
              <w:rPr>
                <w:sz w:val="18"/>
                <w:szCs w:val="18"/>
              </w:rPr>
              <w:t>Психофизиологические основы деятельности водителя</w:t>
            </w:r>
          </w:p>
        </w:tc>
        <w:tc>
          <w:tcPr>
            <w:tcW w:w="1134" w:type="dxa"/>
          </w:tcPr>
          <w:p w:rsidR="00172CB5" w:rsidRPr="00172CB5" w:rsidRDefault="00172CB5" w:rsidP="00172CB5">
            <w:pPr>
              <w:pStyle w:val="ConsPlusNormal"/>
              <w:jc w:val="center"/>
              <w:rPr>
                <w:sz w:val="18"/>
                <w:szCs w:val="18"/>
              </w:rPr>
            </w:pPr>
            <w:r w:rsidRPr="00172CB5">
              <w:rPr>
                <w:sz w:val="18"/>
                <w:szCs w:val="18"/>
              </w:rPr>
              <w:t>12</w:t>
            </w:r>
          </w:p>
        </w:tc>
        <w:tc>
          <w:tcPr>
            <w:tcW w:w="1559" w:type="dxa"/>
          </w:tcPr>
          <w:p w:rsidR="00172CB5" w:rsidRPr="00172CB5" w:rsidRDefault="00172CB5" w:rsidP="00172CB5">
            <w:pPr>
              <w:pStyle w:val="ConsPlusNormal"/>
              <w:jc w:val="center"/>
              <w:rPr>
                <w:sz w:val="18"/>
                <w:szCs w:val="18"/>
              </w:rPr>
            </w:pPr>
            <w:r w:rsidRPr="00172CB5">
              <w:rPr>
                <w:sz w:val="18"/>
                <w:szCs w:val="18"/>
              </w:rPr>
              <w:t>8</w:t>
            </w:r>
          </w:p>
        </w:tc>
        <w:tc>
          <w:tcPr>
            <w:tcW w:w="1559" w:type="dxa"/>
          </w:tcPr>
          <w:p w:rsidR="00172CB5" w:rsidRPr="00172CB5" w:rsidRDefault="00172CB5" w:rsidP="00172CB5">
            <w:pPr>
              <w:pStyle w:val="ConsPlusNormal"/>
              <w:jc w:val="center"/>
              <w:rPr>
                <w:sz w:val="18"/>
                <w:szCs w:val="18"/>
              </w:rPr>
            </w:pPr>
            <w:r w:rsidRPr="00172CB5">
              <w:rPr>
                <w:sz w:val="18"/>
                <w:szCs w:val="18"/>
              </w:rPr>
              <w:t>4</w:t>
            </w:r>
          </w:p>
        </w:tc>
      </w:tr>
      <w:tr w:rsidR="00172CB5" w:rsidRPr="00172CB5" w:rsidTr="00172CB5">
        <w:tc>
          <w:tcPr>
            <w:tcW w:w="5949" w:type="dxa"/>
          </w:tcPr>
          <w:p w:rsidR="00172CB5" w:rsidRPr="00172CB5" w:rsidRDefault="00172CB5" w:rsidP="00172CB5">
            <w:pPr>
              <w:pStyle w:val="ConsPlusNormal"/>
              <w:rPr>
                <w:sz w:val="18"/>
                <w:szCs w:val="18"/>
              </w:rPr>
            </w:pPr>
            <w:r w:rsidRPr="00172CB5">
              <w:rPr>
                <w:sz w:val="18"/>
                <w:szCs w:val="18"/>
              </w:rPr>
              <w:t>Основы управления транспортными средствами</w:t>
            </w:r>
          </w:p>
        </w:tc>
        <w:tc>
          <w:tcPr>
            <w:tcW w:w="1134" w:type="dxa"/>
          </w:tcPr>
          <w:p w:rsidR="00172CB5" w:rsidRPr="00172CB5" w:rsidRDefault="00172CB5" w:rsidP="00172CB5">
            <w:pPr>
              <w:pStyle w:val="ConsPlusNormal"/>
              <w:jc w:val="center"/>
              <w:rPr>
                <w:sz w:val="18"/>
                <w:szCs w:val="18"/>
              </w:rPr>
            </w:pPr>
            <w:r w:rsidRPr="00172CB5">
              <w:rPr>
                <w:sz w:val="18"/>
                <w:szCs w:val="18"/>
              </w:rPr>
              <w:t>14</w:t>
            </w:r>
          </w:p>
        </w:tc>
        <w:tc>
          <w:tcPr>
            <w:tcW w:w="1559" w:type="dxa"/>
          </w:tcPr>
          <w:p w:rsidR="00172CB5" w:rsidRPr="00172CB5" w:rsidRDefault="00172CB5" w:rsidP="00172CB5">
            <w:pPr>
              <w:pStyle w:val="ConsPlusNormal"/>
              <w:jc w:val="center"/>
              <w:rPr>
                <w:sz w:val="18"/>
                <w:szCs w:val="18"/>
              </w:rPr>
            </w:pPr>
            <w:r w:rsidRPr="00172CB5">
              <w:rPr>
                <w:sz w:val="18"/>
                <w:szCs w:val="18"/>
              </w:rPr>
              <w:t>12</w:t>
            </w:r>
          </w:p>
        </w:tc>
        <w:tc>
          <w:tcPr>
            <w:tcW w:w="1559" w:type="dxa"/>
          </w:tcPr>
          <w:p w:rsidR="00172CB5" w:rsidRPr="00172CB5" w:rsidRDefault="00172CB5" w:rsidP="00172CB5">
            <w:pPr>
              <w:pStyle w:val="ConsPlusNormal"/>
              <w:jc w:val="center"/>
              <w:rPr>
                <w:sz w:val="18"/>
                <w:szCs w:val="18"/>
              </w:rPr>
            </w:pPr>
            <w:r w:rsidRPr="00172CB5">
              <w:rPr>
                <w:sz w:val="18"/>
                <w:szCs w:val="18"/>
              </w:rPr>
              <w:t>2</w:t>
            </w:r>
          </w:p>
        </w:tc>
      </w:tr>
      <w:tr w:rsidR="00172CB5" w:rsidRPr="00172CB5" w:rsidTr="00172CB5">
        <w:tc>
          <w:tcPr>
            <w:tcW w:w="5949" w:type="dxa"/>
          </w:tcPr>
          <w:p w:rsidR="00172CB5" w:rsidRPr="00172CB5" w:rsidRDefault="00172CB5" w:rsidP="00172CB5">
            <w:pPr>
              <w:pStyle w:val="ConsPlusNormal"/>
              <w:rPr>
                <w:sz w:val="18"/>
                <w:szCs w:val="18"/>
              </w:rPr>
            </w:pPr>
            <w:r w:rsidRPr="00172CB5">
              <w:rPr>
                <w:sz w:val="18"/>
                <w:szCs w:val="18"/>
              </w:rPr>
              <w:t>Первая помощь при дорожно-транспортном происшествии</w:t>
            </w:r>
          </w:p>
        </w:tc>
        <w:tc>
          <w:tcPr>
            <w:tcW w:w="1134" w:type="dxa"/>
          </w:tcPr>
          <w:p w:rsidR="00172CB5" w:rsidRPr="00172CB5" w:rsidRDefault="00172CB5" w:rsidP="00172CB5">
            <w:pPr>
              <w:pStyle w:val="ConsPlusNormal"/>
              <w:jc w:val="center"/>
              <w:rPr>
                <w:sz w:val="18"/>
                <w:szCs w:val="18"/>
              </w:rPr>
            </w:pPr>
            <w:r w:rsidRPr="00172CB5">
              <w:rPr>
                <w:sz w:val="18"/>
                <w:szCs w:val="18"/>
              </w:rPr>
              <w:t>16</w:t>
            </w:r>
          </w:p>
        </w:tc>
        <w:tc>
          <w:tcPr>
            <w:tcW w:w="1559" w:type="dxa"/>
          </w:tcPr>
          <w:p w:rsidR="00172CB5" w:rsidRPr="00172CB5" w:rsidRDefault="00172CB5" w:rsidP="00172CB5">
            <w:pPr>
              <w:pStyle w:val="ConsPlusNormal"/>
              <w:jc w:val="center"/>
              <w:rPr>
                <w:sz w:val="18"/>
                <w:szCs w:val="18"/>
              </w:rPr>
            </w:pPr>
            <w:r w:rsidRPr="00172CB5">
              <w:rPr>
                <w:sz w:val="18"/>
                <w:szCs w:val="18"/>
              </w:rPr>
              <w:t>8</w:t>
            </w:r>
          </w:p>
        </w:tc>
        <w:tc>
          <w:tcPr>
            <w:tcW w:w="1559" w:type="dxa"/>
          </w:tcPr>
          <w:p w:rsidR="00172CB5" w:rsidRPr="00172CB5" w:rsidRDefault="00172CB5" w:rsidP="00172CB5">
            <w:pPr>
              <w:pStyle w:val="ConsPlusNormal"/>
              <w:jc w:val="center"/>
              <w:rPr>
                <w:sz w:val="18"/>
                <w:szCs w:val="18"/>
              </w:rPr>
            </w:pPr>
            <w:r w:rsidRPr="00172CB5">
              <w:rPr>
                <w:sz w:val="18"/>
                <w:szCs w:val="18"/>
              </w:rPr>
              <w:t>8</w:t>
            </w:r>
          </w:p>
        </w:tc>
      </w:tr>
      <w:tr w:rsidR="00172CB5" w:rsidRPr="00172CB5" w:rsidTr="00172CB5">
        <w:tc>
          <w:tcPr>
            <w:tcW w:w="10201" w:type="dxa"/>
            <w:gridSpan w:val="4"/>
          </w:tcPr>
          <w:p w:rsidR="00172CB5" w:rsidRPr="00172CB5" w:rsidRDefault="00172CB5" w:rsidP="00172CB5">
            <w:pPr>
              <w:pStyle w:val="ConsPlusNormal"/>
              <w:jc w:val="center"/>
              <w:outlineLvl w:val="3"/>
              <w:rPr>
                <w:sz w:val="18"/>
                <w:szCs w:val="18"/>
              </w:rPr>
            </w:pPr>
            <w:r w:rsidRPr="00172CB5">
              <w:rPr>
                <w:sz w:val="18"/>
                <w:szCs w:val="18"/>
              </w:rPr>
              <w:t>Учебные предметы специального цикла</w:t>
            </w:r>
          </w:p>
        </w:tc>
      </w:tr>
      <w:tr w:rsidR="00172CB5" w:rsidRPr="00172CB5" w:rsidTr="00172CB5">
        <w:tc>
          <w:tcPr>
            <w:tcW w:w="5949" w:type="dxa"/>
          </w:tcPr>
          <w:p w:rsidR="00172CB5" w:rsidRPr="00172CB5" w:rsidRDefault="00172CB5" w:rsidP="00172CB5">
            <w:pPr>
              <w:pStyle w:val="ConsPlusNormal"/>
              <w:rPr>
                <w:sz w:val="18"/>
                <w:szCs w:val="18"/>
              </w:rPr>
            </w:pPr>
            <w:r w:rsidRPr="00172CB5">
              <w:rPr>
                <w:sz w:val="18"/>
                <w:szCs w:val="18"/>
              </w:rPr>
              <w:t>Устройство и техническое обслуживание транспортных средств категории "A" как объектов управления</w:t>
            </w:r>
          </w:p>
        </w:tc>
        <w:tc>
          <w:tcPr>
            <w:tcW w:w="1134" w:type="dxa"/>
          </w:tcPr>
          <w:p w:rsidR="00172CB5" w:rsidRPr="00172CB5" w:rsidRDefault="00172CB5" w:rsidP="00172CB5">
            <w:pPr>
              <w:pStyle w:val="ConsPlusNormal"/>
              <w:jc w:val="center"/>
              <w:rPr>
                <w:sz w:val="18"/>
                <w:szCs w:val="18"/>
              </w:rPr>
            </w:pPr>
            <w:r w:rsidRPr="00172CB5">
              <w:rPr>
                <w:sz w:val="18"/>
                <w:szCs w:val="18"/>
              </w:rPr>
              <w:t>12</w:t>
            </w:r>
          </w:p>
        </w:tc>
        <w:tc>
          <w:tcPr>
            <w:tcW w:w="1559" w:type="dxa"/>
          </w:tcPr>
          <w:p w:rsidR="00172CB5" w:rsidRPr="00172CB5" w:rsidRDefault="00172CB5" w:rsidP="00172CB5">
            <w:pPr>
              <w:pStyle w:val="ConsPlusNormal"/>
              <w:jc w:val="center"/>
              <w:rPr>
                <w:sz w:val="18"/>
                <w:szCs w:val="18"/>
              </w:rPr>
            </w:pPr>
            <w:r w:rsidRPr="00172CB5">
              <w:rPr>
                <w:sz w:val="18"/>
                <w:szCs w:val="18"/>
              </w:rPr>
              <w:t>8</w:t>
            </w:r>
          </w:p>
        </w:tc>
        <w:tc>
          <w:tcPr>
            <w:tcW w:w="1559" w:type="dxa"/>
          </w:tcPr>
          <w:p w:rsidR="00172CB5" w:rsidRPr="00172CB5" w:rsidRDefault="00172CB5" w:rsidP="00172CB5">
            <w:pPr>
              <w:pStyle w:val="ConsPlusNormal"/>
              <w:jc w:val="center"/>
              <w:rPr>
                <w:sz w:val="18"/>
                <w:szCs w:val="18"/>
              </w:rPr>
            </w:pPr>
            <w:r w:rsidRPr="00172CB5">
              <w:rPr>
                <w:sz w:val="18"/>
                <w:szCs w:val="18"/>
              </w:rPr>
              <w:t>4</w:t>
            </w:r>
          </w:p>
        </w:tc>
      </w:tr>
      <w:tr w:rsidR="00172CB5" w:rsidRPr="00172CB5" w:rsidTr="00172CB5">
        <w:tc>
          <w:tcPr>
            <w:tcW w:w="5949" w:type="dxa"/>
          </w:tcPr>
          <w:p w:rsidR="00172CB5" w:rsidRPr="00172CB5" w:rsidRDefault="00172CB5" w:rsidP="00172CB5">
            <w:pPr>
              <w:pStyle w:val="ConsPlusNormal"/>
              <w:rPr>
                <w:sz w:val="18"/>
                <w:szCs w:val="18"/>
              </w:rPr>
            </w:pPr>
            <w:r w:rsidRPr="00172CB5">
              <w:rPr>
                <w:sz w:val="18"/>
                <w:szCs w:val="18"/>
              </w:rPr>
              <w:t>Основы управления транспортными средствами категории "A"</w:t>
            </w:r>
          </w:p>
        </w:tc>
        <w:tc>
          <w:tcPr>
            <w:tcW w:w="1134" w:type="dxa"/>
          </w:tcPr>
          <w:p w:rsidR="00172CB5" w:rsidRPr="00172CB5" w:rsidRDefault="00172CB5" w:rsidP="00172CB5">
            <w:pPr>
              <w:pStyle w:val="ConsPlusNormal"/>
              <w:jc w:val="center"/>
              <w:rPr>
                <w:sz w:val="18"/>
                <w:szCs w:val="18"/>
              </w:rPr>
            </w:pPr>
            <w:r w:rsidRPr="00172CB5">
              <w:rPr>
                <w:sz w:val="18"/>
                <w:szCs w:val="18"/>
              </w:rPr>
              <w:t>12</w:t>
            </w:r>
          </w:p>
        </w:tc>
        <w:tc>
          <w:tcPr>
            <w:tcW w:w="1559" w:type="dxa"/>
          </w:tcPr>
          <w:p w:rsidR="00172CB5" w:rsidRPr="00172CB5" w:rsidRDefault="00172CB5" w:rsidP="00172CB5">
            <w:pPr>
              <w:pStyle w:val="ConsPlusNormal"/>
              <w:jc w:val="center"/>
              <w:rPr>
                <w:sz w:val="18"/>
                <w:szCs w:val="18"/>
              </w:rPr>
            </w:pPr>
            <w:r w:rsidRPr="00172CB5">
              <w:rPr>
                <w:sz w:val="18"/>
                <w:szCs w:val="18"/>
              </w:rPr>
              <w:t>8</w:t>
            </w:r>
          </w:p>
        </w:tc>
        <w:tc>
          <w:tcPr>
            <w:tcW w:w="1559" w:type="dxa"/>
          </w:tcPr>
          <w:p w:rsidR="00172CB5" w:rsidRPr="00172CB5" w:rsidRDefault="00172CB5" w:rsidP="00172CB5">
            <w:pPr>
              <w:pStyle w:val="ConsPlusNormal"/>
              <w:jc w:val="center"/>
              <w:rPr>
                <w:sz w:val="18"/>
                <w:szCs w:val="18"/>
              </w:rPr>
            </w:pPr>
            <w:r w:rsidRPr="00172CB5">
              <w:rPr>
                <w:sz w:val="18"/>
                <w:szCs w:val="18"/>
              </w:rPr>
              <w:t>4</w:t>
            </w:r>
          </w:p>
        </w:tc>
      </w:tr>
      <w:tr w:rsidR="00172CB5" w:rsidRPr="00172CB5" w:rsidTr="00172CB5">
        <w:tc>
          <w:tcPr>
            <w:tcW w:w="5949" w:type="dxa"/>
          </w:tcPr>
          <w:p w:rsidR="00172CB5" w:rsidRPr="00172CB5" w:rsidRDefault="00172CB5" w:rsidP="00172CB5">
            <w:pPr>
              <w:pStyle w:val="ConsPlusNormal"/>
              <w:rPr>
                <w:sz w:val="18"/>
                <w:szCs w:val="18"/>
              </w:rPr>
            </w:pPr>
            <w:r w:rsidRPr="00172CB5">
              <w:rPr>
                <w:sz w:val="18"/>
                <w:szCs w:val="18"/>
              </w:rPr>
              <w:t>Вождение транспортных средств категории "A" (с механической трансмиссией/с автоматической трансмиссией)</w:t>
            </w:r>
          </w:p>
        </w:tc>
        <w:tc>
          <w:tcPr>
            <w:tcW w:w="1134" w:type="dxa"/>
          </w:tcPr>
          <w:p w:rsidR="00172CB5" w:rsidRPr="00172CB5" w:rsidRDefault="00172CB5" w:rsidP="00172CB5">
            <w:pPr>
              <w:pStyle w:val="ConsPlusNormal"/>
              <w:jc w:val="center"/>
              <w:rPr>
                <w:sz w:val="18"/>
                <w:szCs w:val="18"/>
              </w:rPr>
            </w:pPr>
            <w:r w:rsidRPr="00172CB5">
              <w:rPr>
                <w:sz w:val="18"/>
                <w:szCs w:val="18"/>
              </w:rPr>
              <w:t>18/16</w:t>
            </w:r>
          </w:p>
        </w:tc>
        <w:tc>
          <w:tcPr>
            <w:tcW w:w="1559" w:type="dxa"/>
          </w:tcPr>
          <w:p w:rsidR="00172CB5" w:rsidRPr="00172CB5" w:rsidRDefault="00172CB5" w:rsidP="00172CB5">
            <w:pPr>
              <w:pStyle w:val="ConsPlusNormal"/>
              <w:jc w:val="center"/>
              <w:rPr>
                <w:sz w:val="18"/>
                <w:szCs w:val="18"/>
              </w:rPr>
            </w:pPr>
            <w:r w:rsidRPr="00172CB5">
              <w:rPr>
                <w:sz w:val="18"/>
                <w:szCs w:val="18"/>
              </w:rPr>
              <w:t>-</w:t>
            </w:r>
          </w:p>
        </w:tc>
        <w:tc>
          <w:tcPr>
            <w:tcW w:w="1559" w:type="dxa"/>
          </w:tcPr>
          <w:p w:rsidR="00172CB5" w:rsidRPr="00172CB5" w:rsidRDefault="00172CB5" w:rsidP="00172CB5">
            <w:pPr>
              <w:pStyle w:val="ConsPlusNormal"/>
              <w:jc w:val="center"/>
              <w:rPr>
                <w:sz w:val="18"/>
                <w:szCs w:val="18"/>
              </w:rPr>
            </w:pPr>
            <w:r w:rsidRPr="00172CB5">
              <w:rPr>
                <w:sz w:val="18"/>
                <w:szCs w:val="18"/>
              </w:rPr>
              <w:t>18/16</w:t>
            </w:r>
          </w:p>
        </w:tc>
      </w:tr>
      <w:tr w:rsidR="00172CB5" w:rsidRPr="00172CB5" w:rsidTr="00172CB5">
        <w:tc>
          <w:tcPr>
            <w:tcW w:w="10201" w:type="dxa"/>
            <w:gridSpan w:val="4"/>
          </w:tcPr>
          <w:p w:rsidR="00172CB5" w:rsidRPr="00172CB5" w:rsidRDefault="00172CB5" w:rsidP="00172CB5">
            <w:pPr>
              <w:pStyle w:val="ConsPlusNormal"/>
              <w:jc w:val="center"/>
              <w:outlineLvl w:val="3"/>
              <w:rPr>
                <w:sz w:val="18"/>
                <w:szCs w:val="18"/>
              </w:rPr>
            </w:pPr>
            <w:r w:rsidRPr="00172CB5">
              <w:rPr>
                <w:sz w:val="18"/>
                <w:szCs w:val="18"/>
              </w:rPr>
              <w:t>Квалификационный экзамен</w:t>
            </w:r>
          </w:p>
        </w:tc>
      </w:tr>
      <w:tr w:rsidR="00172CB5" w:rsidRPr="00172CB5" w:rsidTr="00172CB5">
        <w:tc>
          <w:tcPr>
            <w:tcW w:w="5949" w:type="dxa"/>
          </w:tcPr>
          <w:p w:rsidR="00172CB5" w:rsidRPr="00172CB5" w:rsidRDefault="00172CB5" w:rsidP="00172CB5">
            <w:pPr>
              <w:pStyle w:val="ConsPlusNormal"/>
              <w:rPr>
                <w:sz w:val="18"/>
                <w:szCs w:val="18"/>
              </w:rPr>
            </w:pPr>
            <w:r w:rsidRPr="00172CB5">
              <w:rPr>
                <w:sz w:val="18"/>
                <w:szCs w:val="18"/>
              </w:rPr>
              <w:t>Квалификационный экзамен</w:t>
            </w:r>
          </w:p>
        </w:tc>
        <w:tc>
          <w:tcPr>
            <w:tcW w:w="1134" w:type="dxa"/>
          </w:tcPr>
          <w:p w:rsidR="00172CB5" w:rsidRPr="00172CB5" w:rsidRDefault="00172CB5" w:rsidP="00172CB5">
            <w:pPr>
              <w:pStyle w:val="ConsPlusNormal"/>
              <w:jc w:val="center"/>
              <w:rPr>
                <w:sz w:val="18"/>
                <w:szCs w:val="18"/>
              </w:rPr>
            </w:pPr>
            <w:r w:rsidRPr="00172CB5">
              <w:rPr>
                <w:sz w:val="18"/>
                <w:szCs w:val="18"/>
              </w:rPr>
              <w:t>4</w:t>
            </w:r>
          </w:p>
        </w:tc>
        <w:tc>
          <w:tcPr>
            <w:tcW w:w="1559" w:type="dxa"/>
          </w:tcPr>
          <w:p w:rsidR="00172CB5" w:rsidRPr="00172CB5" w:rsidRDefault="00172CB5" w:rsidP="00172CB5">
            <w:pPr>
              <w:pStyle w:val="ConsPlusNormal"/>
              <w:jc w:val="center"/>
              <w:rPr>
                <w:sz w:val="18"/>
                <w:szCs w:val="18"/>
              </w:rPr>
            </w:pPr>
            <w:r w:rsidRPr="00172CB5">
              <w:rPr>
                <w:sz w:val="18"/>
                <w:szCs w:val="18"/>
              </w:rPr>
              <w:t>2</w:t>
            </w:r>
          </w:p>
        </w:tc>
        <w:tc>
          <w:tcPr>
            <w:tcW w:w="1559" w:type="dxa"/>
          </w:tcPr>
          <w:p w:rsidR="00172CB5" w:rsidRPr="00172CB5" w:rsidRDefault="00172CB5" w:rsidP="00172CB5">
            <w:pPr>
              <w:pStyle w:val="ConsPlusNormal"/>
              <w:jc w:val="center"/>
              <w:rPr>
                <w:sz w:val="18"/>
                <w:szCs w:val="18"/>
              </w:rPr>
            </w:pPr>
            <w:r w:rsidRPr="00172CB5">
              <w:rPr>
                <w:sz w:val="18"/>
                <w:szCs w:val="18"/>
              </w:rPr>
              <w:t>2</w:t>
            </w:r>
          </w:p>
        </w:tc>
      </w:tr>
      <w:tr w:rsidR="00172CB5" w:rsidRPr="00172CB5" w:rsidTr="00172CB5">
        <w:tc>
          <w:tcPr>
            <w:tcW w:w="5949" w:type="dxa"/>
          </w:tcPr>
          <w:p w:rsidR="00172CB5" w:rsidRPr="00172CB5" w:rsidRDefault="00172CB5" w:rsidP="00172CB5">
            <w:pPr>
              <w:pStyle w:val="ConsPlusNormal"/>
              <w:rPr>
                <w:sz w:val="18"/>
                <w:szCs w:val="18"/>
              </w:rPr>
            </w:pPr>
            <w:r w:rsidRPr="00172CB5">
              <w:rPr>
                <w:sz w:val="18"/>
                <w:szCs w:val="18"/>
              </w:rPr>
              <w:t>Итого</w:t>
            </w:r>
          </w:p>
        </w:tc>
        <w:tc>
          <w:tcPr>
            <w:tcW w:w="1134" w:type="dxa"/>
          </w:tcPr>
          <w:p w:rsidR="00172CB5" w:rsidRPr="00172CB5" w:rsidRDefault="00172CB5" w:rsidP="00172CB5">
            <w:pPr>
              <w:pStyle w:val="ConsPlusNormal"/>
              <w:jc w:val="center"/>
              <w:rPr>
                <w:sz w:val="18"/>
                <w:szCs w:val="18"/>
              </w:rPr>
            </w:pPr>
            <w:r w:rsidRPr="00172CB5">
              <w:rPr>
                <w:sz w:val="18"/>
                <w:szCs w:val="18"/>
              </w:rPr>
              <w:t>130/128</w:t>
            </w:r>
          </w:p>
        </w:tc>
        <w:tc>
          <w:tcPr>
            <w:tcW w:w="1559" w:type="dxa"/>
          </w:tcPr>
          <w:p w:rsidR="00172CB5" w:rsidRPr="00172CB5" w:rsidRDefault="00172CB5" w:rsidP="00172CB5">
            <w:pPr>
              <w:pStyle w:val="ConsPlusNormal"/>
              <w:jc w:val="center"/>
              <w:rPr>
                <w:sz w:val="18"/>
                <w:szCs w:val="18"/>
              </w:rPr>
            </w:pPr>
            <w:r w:rsidRPr="00172CB5">
              <w:rPr>
                <w:sz w:val="18"/>
                <w:szCs w:val="18"/>
              </w:rPr>
              <w:t>76</w:t>
            </w:r>
          </w:p>
        </w:tc>
        <w:tc>
          <w:tcPr>
            <w:tcW w:w="1559" w:type="dxa"/>
          </w:tcPr>
          <w:p w:rsidR="00172CB5" w:rsidRPr="00172CB5" w:rsidRDefault="00172CB5" w:rsidP="00172CB5">
            <w:pPr>
              <w:pStyle w:val="ConsPlusNormal"/>
              <w:jc w:val="center"/>
              <w:rPr>
                <w:sz w:val="18"/>
                <w:szCs w:val="18"/>
              </w:rPr>
            </w:pPr>
            <w:r w:rsidRPr="00172CB5">
              <w:rPr>
                <w:sz w:val="18"/>
                <w:szCs w:val="18"/>
              </w:rPr>
              <w:t>54/52</w:t>
            </w:r>
          </w:p>
        </w:tc>
      </w:tr>
    </w:tbl>
    <w:p w:rsidR="00C73639" w:rsidRDefault="00C73639" w:rsidP="00172CB5">
      <w:pPr>
        <w:pStyle w:val="ConsPlusTitle"/>
        <w:jc w:val="center"/>
        <w:outlineLvl w:val="1"/>
      </w:pPr>
    </w:p>
    <w:p w:rsidR="00172CB5" w:rsidRDefault="00172CB5" w:rsidP="00172CB5">
      <w:pPr>
        <w:pStyle w:val="ConsPlusTitle"/>
        <w:jc w:val="center"/>
        <w:outlineLvl w:val="1"/>
      </w:pPr>
      <w:r>
        <w:lastRenderedPageBreak/>
        <w:t>III. Примерные рабочие программы учебных предметов</w:t>
      </w:r>
    </w:p>
    <w:p w:rsidR="00172CB5" w:rsidRDefault="00172CB5" w:rsidP="00172CB5">
      <w:pPr>
        <w:pStyle w:val="ConsPlusNormal"/>
        <w:jc w:val="both"/>
      </w:pPr>
    </w:p>
    <w:p w:rsidR="00172CB5" w:rsidRDefault="00172CB5" w:rsidP="00172CB5">
      <w:pPr>
        <w:pStyle w:val="ConsPlusTitle"/>
        <w:ind w:firstLine="540"/>
        <w:jc w:val="both"/>
        <w:outlineLvl w:val="2"/>
      </w:pPr>
      <w:bookmarkStart w:id="2" w:name="P171"/>
      <w:bookmarkEnd w:id="2"/>
      <w:r>
        <w:t>3.1. Базовый цикл Примерной программы.</w:t>
      </w:r>
    </w:p>
    <w:p w:rsidR="00172CB5" w:rsidRDefault="00172CB5" w:rsidP="00172CB5">
      <w:pPr>
        <w:pStyle w:val="ConsPlusNormal"/>
        <w:jc w:val="both"/>
      </w:pPr>
    </w:p>
    <w:p w:rsidR="00172CB5" w:rsidRDefault="00172CB5" w:rsidP="00172CB5">
      <w:pPr>
        <w:pStyle w:val="ConsPlusTitle"/>
        <w:ind w:firstLine="540"/>
        <w:jc w:val="both"/>
        <w:outlineLvl w:val="3"/>
      </w:pPr>
      <w:r>
        <w:t>3.1.1. Учебный предмет "Основы законодательства Российской Федерации в сфере дорожного движения".</w:t>
      </w:r>
    </w:p>
    <w:p w:rsidR="00172CB5" w:rsidRDefault="00172CB5" w:rsidP="00172CB5">
      <w:pPr>
        <w:pStyle w:val="ConsPlusNormal"/>
        <w:jc w:val="both"/>
      </w:pPr>
    </w:p>
    <w:p w:rsidR="00172CB5" w:rsidRDefault="00172CB5" w:rsidP="00172CB5">
      <w:pPr>
        <w:pStyle w:val="ConsPlusTitle"/>
        <w:jc w:val="center"/>
        <w:outlineLvl w:val="4"/>
      </w:pPr>
      <w:r>
        <w:t>Распределение учебных часов по разделам и темам</w:t>
      </w:r>
    </w:p>
    <w:p w:rsidR="00172CB5" w:rsidRDefault="00172CB5" w:rsidP="00172CB5">
      <w:pPr>
        <w:pStyle w:val="ConsPlusNormal"/>
        <w:jc w:val="both"/>
      </w:pPr>
    </w:p>
    <w:p w:rsidR="00172CB5" w:rsidRDefault="00172CB5" w:rsidP="00172CB5">
      <w:pPr>
        <w:pStyle w:val="ConsPlusNormal"/>
        <w:jc w:val="right"/>
      </w:pPr>
      <w:r>
        <w:t>Таблица 2</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2"/>
        <w:gridCol w:w="993"/>
        <w:gridCol w:w="1559"/>
        <w:gridCol w:w="1559"/>
      </w:tblGrid>
      <w:tr w:rsidR="00172CB5" w:rsidRPr="00172CB5" w:rsidTr="00172CB5">
        <w:tc>
          <w:tcPr>
            <w:tcW w:w="6232" w:type="dxa"/>
            <w:vMerge w:val="restart"/>
          </w:tcPr>
          <w:p w:rsidR="00172CB5" w:rsidRPr="00172CB5" w:rsidRDefault="00172CB5" w:rsidP="00172CB5">
            <w:pPr>
              <w:pStyle w:val="ConsPlusNormal"/>
              <w:jc w:val="center"/>
              <w:rPr>
                <w:sz w:val="18"/>
                <w:szCs w:val="18"/>
              </w:rPr>
            </w:pPr>
            <w:r w:rsidRPr="00172CB5">
              <w:rPr>
                <w:sz w:val="18"/>
                <w:szCs w:val="18"/>
              </w:rPr>
              <w:t>Наименование разделов и тем</w:t>
            </w:r>
          </w:p>
        </w:tc>
        <w:tc>
          <w:tcPr>
            <w:tcW w:w="4111" w:type="dxa"/>
            <w:gridSpan w:val="3"/>
          </w:tcPr>
          <w:p w:rsidR="00172CB5" w:rsidRPr="00172CB5" w:rsidRDefault="00172CB5" w:rsidP="00172CB5">
            <w:pPr>
              <w:pStyle w:val="ConsPlusNormal"/>
              <w:jc w:val="center"/>
              <w:rPr>
                <w:sz w:val="18"/>
                <w:szCs w:val="18"/>
              </w:rPr>
            </w:pPr>
            <w:r w:rsidRPr="00172CB5">
              <w:rPr>
                <w:sz w:val="18"/>
                <w:szCs w:val="18"/>
              </w:rPr>
              <w:t>Количество часов</w:t>
            </w:r>
          </w:p>
        </w:tc>
      </w:tr>
      <w:tr w:rsidR="00172CB5" w:rsidRPr="00172CB5" w:rsidTr="00172CB5">
        <w:tc>
          <w:tcPr>
            <w:tcW w:w="6232" w:type="dxa"/>
            <w:vMerge/>
          </w:tcPr>
          <w:p w:rsidR="00172CB5" w:rsidRPr="00172CB5" w:rsidRDefault="00172CB5" w:rsidP="00172CB5">
            <w:pPr>
              <w:spacing w:after="1" w:line="0" w:lineRule="atLeast"/>
              <w:rPr>
                <w:sz w:val="18"/>
                <w:szCs w:val="18"/>
              </w:rPr>
            </w:pPr>
          </w:p>
        </w:tc>
        <w:tc>
          <w:tcPr>
            <w:tcW w:w="993" w:type="dxa"/>
            <w:vMerge w:val="restart"/>
          </w:tcPr>
          <w:p w:rsidR="00172CB5" w:rsidRPr="00172CB5" w:rsidRDefault="00172CB5" w:rsidP="00172CB5">
            <w:pPr>
              <w:pStyle w:val="ConsPlusNormal"/>
              <w:jc w:val="center"/>
              <w:rPr>
                <w:sz w:val="18"/>
                <w:szCs w:val="18"/>
              </w:rPr>
            </w:pPr>
            <w:r w:rsidRPr="00172CB5">
              <w:rPr>
                <w:sz w:val="18"/>
                <w:szCs w:val="18"/>
              </w:rPr>
              <w:t>Всего</w:t>
            </w:r>
          </w:p>
        </w:tc>
        <w:tc>
          <w:tcPr>
            <w:tcW w:w="3118" w:type="dxa"/>
            <w:gridSpan w:val="2"/>
          </w:tcPr>
          <w:p w:rsidR="00172CB5" w:rsidRPr="00172CB5" w:rsidRDefault="00172CB5" w:rsidP="00172CB5">
            <w:pPr>
              <w:pStyle w:val="ConsPlusNormal"/>
              <w:jc w:val="center"/>
              <w:rPr>
                <w:sz w:val="18"/>
                <w:szCs w:val="18"/>
              </w:rPr>
            </w:pPr>
            <w:r w:rsidRPr="00172CB5">
              <w:rPr>
                <w:sz w:val="18"/>
                <w:szCs w:val="18"/>
              </w:rPr>
              <w:t>В том числе</w:t>
            </w:r>
          </w:p>
        </w:tc>
      </w:tr>
      <w:tr w:rsidR="00172CB5" w:rsidRPr="00172CB5" w:rsidTr="00172CB5">
        <w:tc>
          <w:tcPr>
            <w:tcW w:w="6232" w:type="dxa"/>
            <w:vMerge/>
          </w:tcPr>
          <w:p w:rsidR="00172CB5" w:rsidRPr="00172CB5" w:rsidRDefault="00172CB5" w:rsidP="00172CB5">
            <w:pPr>
              <w:spacing w:after="1" w:line="0" w:lineRule="atLeast"/>
              <w:rPr>
                <w:sz w:val="18"/>
                <w:szCs w:val="18"/>
              </w:rPr>
            </w:pPr>
          </w:p>
        </w:tc>
        <w:tc>
          <w:tcPr>
            <w:tcW w:w="993" w:type="dxa"/>
            <w:vMerge/>
          </w:tcPr>
          <w:p w:rsidR="00172CB5" w:rsidRPr="00172CB5" w:rsidRDefault="00172CB5" w:rsidP="00172CB5">
            <w:pPr>
              <w:spacing w:after="1" w:line="0" w:lineRule="atLeast"/>
              <w:rPr>
                <w:sz w:val="18"/>
                <w:szCs w:val="18"/>
              </w:rPr>
            </w:pPr>
          </w:p>
        </w:tc>
        <w:tc>
          <w:tcPr>
            <w:tcW w:w="1559" w:type="dxa"/>
          </w:tcPr>
          <w:p w:rsidR="00172CB5" w:rsidRPr="00172CB5" w:rsidRDefault="00172CB5" w:rsidP="00172CB5">
            <w:pPr>
              <w:pStyle w:val="ConsPlusNormal"/>
              <w:jc w:val="center"/>
              <w:rPr>
                <w:sz w:val="18"/>
                <w:szCs w:val="18"/>
              </w:rPr>
            </w:pPr>
            <w:r w:rsidRPr="00172CB5">
              <w:rPr>
                <w:sz w:val="18"/>
                <w:szCs w:val="18"/>
              </w:rPr>
              <w:t>Теоретические занятия</w:t>
            </w:r>
          </w:p>
        </w:tc>
        <w:tc>
          <w:tcPr>
            <w:tcW w:w="1559" w:type="dxa"/>
          </w:tcPr>
          <w:p w:rsidR="00172CB5" w:rsidRPr="00172CB5" w:rsidRDefault="00172CB5" w:rsidP="00172CB5">
            <w:pPr>
              <w:pStyle w:val="ConsPlusNormal"/>
              <w:jc w:val="center"/>
              <w:rPr>
                <w:sz w:val="18"/>
                <w:szCs w:val="18"/>
              </w:rPr>
            </w:pPr>
            <w:r w:rsidRPr="00172CB5">
              <w:rPr>
                <w:sz w:val="18"/>
                <w:szCs w:val="18"/>
              </w:rPr>
              <w:t>Практические занятия</w:t>
            </w:r>
          </w:p>
        </w:tc>
      </w:tr>
      <w:tr w:rsidR="00172CB5" w:rsidRPr="00172CB5" w:rsidTr="00172CB5">
        <w:tc>
          <w:tcPr>
            <w:tcW w:w="10343" w:type="dxa"/>
            <w:gridSpan w:val="4"/>
          </w:tcPr>
          <w:p w:rsidR="00172CB5" w:rsidRPr="00172CB5" w:rsidRDefault="00172CB5" w:rsidP="00172CB5">
            <w:pPr>
              <w:pStyle w:val="ConsPlusNormal"/>
              <w:jc w:val="center"/>
              <w:outlineLvl w:val="5"/>
              <w:rPr>
                <w:sz w:val="18"/>
                <w:szCs w:val="18"/>
              </w:rPr>
            </w:pPr>
            <w:r w:rsidRPr="00172CB5">
              <w:rPr>
                <w:sz w:val="18"/>
                <w:szCs w:val="18"/>
              </w:rPr>
              <w:t>Законодательство Российской Федерации в сфере дорожного движения</w:t>
            </w:r>
          </w:p>
        </w:tc>
      </w:tr>
      <w:tr w:rsidR="00172CB5" w:rsidRPr="00172CB5" w:rsidTr="00172CB5">
        <w:tc>
          <w:tcPr>
            <w:tcW w:w="6232" w:type="dxa"/>
          </w:tcPr>
          <w:p w:rsidR="00172CB5" w:rsidRPr="00172CB5" w:rsidRDefault="00172CB5" w:rsidP="00172CB5">
            <w:pPr>
              <w:pStyle w:val="ConsPlusNormal"/>
              <w:rPr>
                <w:sz w:val="18"/>
                <w:szCs w:val="18"/>
              </w:rPr>
            </w:pPr>
            <w:r w:rsidRPr="00172CB5">
              <w:rPr>
                <w:sz w:val="18"/>
                <w:szCs w:val="18"/>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993" w:type="dxa"/>
          </w:tcPr>
          <w:p w:rsidR="00172CB5" w:rsidRPr="00172CB5" w:rsidRDefault="00172CB5" w:rsidP="00172CB5">
            <w:pPr>
              <w:pStyle w:val="ConsPlusNormal"/>
              <w:jc w:val="center"/>
              <w:rPr>
                <w:sz w:val="18"/>
                <w:szCs w:val="18"/>
              </w:rPr>
            </w:pPr>
            <w:r w:rsidRPr="00172CB5">
              <w:rPr>
                <w:sz w:val="18"/>
                <w:szCs w:val="18"/>
              </w:rPr>
              <w:t>1</w:t>
            </w:r>
          </w:p>
        </w:tc>
        <w:tc>
          <w:tcPr>
            <w:tcW w:w="1559" w:type="dxa"/>
          </w:tcPr>
          <w:p w:rsidR="00172CB5" w:rsidRPr="00172CB5" w:rsidRDefault="00172CB5" w:rsidP="00172CB5">
            <w:pPr>
              <w:pStyle w:val="ConsPlusNormal"/>
              <w:jc w:val="center"/>
              <w:rPr>
                <w:sz w:val="18"/>
                <w:szCs w:val="18"/>
              </w:rPr>
            </w:pPr>
            <w:r w:rsidRPr="00172CB5">
              <w:rPr>
                <w:sz w:val="18"/>
                <w:szCs w:val="18"/>
              </w:rPr>
              <w:t>1</w:t>
            </w:r>
          </w:p>
        </w:tc>
        <w:tc>
          <w:tcPr>
            <w:tcW w:w="1559" w:type="dxa"/>
          </w:tcPr>
          <w:p w:rsidR="00172CB5" w:rsidRPr="00172CB5" w:rsidRDefault="00172CB5" w:rsidP="00172CB5">
            <w:pPr>
              <w:pStyle w:val="ConsPlusNormal"/>
              <w:jc w:val="center"/>
              <w:rPr>
                <w:sz w:val="18"/>
                <w:szCs w:val="18"/>
              </w:rPr>
            </w:pPr>
            <w:r w:rsidRPr="00172CB5">
              <w:rPr>
                <w:sz w:val="18"/>
                <w:szCs w:val="18"/>
              </w:rPr>
              <w:t>-</w:t>
            </w:r>
          </w:p>
        </w:tc>
      </w:tr>
      <w:tr w:rsidR="00172CB5" w:rsidRPr="00172CB5" w:rsidTr="00172CB5">
        <w:tc>
          <w:tcPr>
            <w:tcW w:w="6232" w:type="dxa"/>
          </w:tcPr>
          <w:p w:rsidR="00172CB5" w:rsidRPr="00172CB5" w:rsidRDefault="00172CB5" w:rsidP="00172CB5">
            <w:pPr>
              <w:pStyle w:val="ConsPlusNormal"/>
              <w:rPr>
                <w:sz w:val="18"/>
                <w:szCs w:val="18"/>
              </w:rPr>
            </w:pPr>
            <w:r w:rsidRPr="00172CB5">
              <w:rPr>
                <w:sz w:val="18"/>
                <w:szCs w:val="18"/>
              </w:rPr>
              <w:t>Законодательство Российской Федерации, устанавливающее ответственность за нарушения в сфере дорожного движения</w:t>
            </w:r>
          </w:p>
        </w:tc>
        <w:tc>
          <w:tcPr>
            <w:tcW w:w="993" w:type="dxa"/>
          </w:tcPr>
          <w:p w:rsidR="00172CB5" w:rsidRPr="00172CB5" w:rsidRDefault="00172CB5" w:rsidP="00172CB5">
            <w:pPr>
              <w:pStyle w:val="ConsPlusNormal"/>
              <w:jc w:val="center"/>
              <w:rPr>
                <w:sz w:val="18"/>
                <w:szCs w:val="18"/>
              </w:rPr>
            </w:pPr>
            <w:r w:rsidRPr="00172CB5">
              <w:rPr>
                <w:sz w:val="18"/>
                <w:szCs w:val="18"/>
              </w:rPr>
              <w:t>3</w:t>
            </w:r>
          </w:p>
        </w:tc>
        <w:tc>
          <w:tcPr>
            <w:tcW w:w="1559" w:type="dxa"/>
          </w:tcPr>
          <w:p w:rsidR="00172CB5" w:rsidRPr="00172CB5" w:rsidRDefault="00172CB5" w:rsidP="00172CB5">
            <w:pPr>
              <w:pStyle w:val="ConsPlusNormal"/>
              <w:jc w:val="center"/>
              <w:rPr>
                <w:sz w:val="18"/>
                <w:szCs w:val="18"/>
              </w:rPr>
            </w:pPr>
            <w:r w:rsidRPr="00172CB5">
              <w:rPr>
                <w:sz w:val="18"/>
                <w:szCs w:val="18"/>
              </w:rPr>
              <w:t>3</w:t>
            </w:r>
          </w:p>
        </w:tc>
        <w:tc>
          <w:tcPr>
            <w:tcW w:w="1559" w:type="dxa"/>
          </w:tcPr>
          <w:p w:rsidR="00172CB5" w:rsidRPr="00172CB5" w:rsidRDefault="00172CB5" w:rsidP="00172CB5">
            <w:pPr>
              <w:pStyle w:val="ConsPlusNormal"/>
              <w:jc w:val="center"/>
              <w:rPr>
                <w:sz w:val="18"/>
                <w:szCs w:val="18"/>
              </w:rPr>
            </w:pPr>
            <w:r w:rsidRPr="00172CB5">
              <w:rPr>
                <w:sz w:val="18"/>
                <w:szCs w:val="18"/>
              </w:rPr>
              <w:t>-</w:t>
            </w:r>
          </w:p>
        </w:tc>
      </w:tr>
      <w:tr w:rsidR="00172CB5" w:rsidRPr="00172CB5" w:rsidTr="00172CB5">
        <w:tc>
          <w:tcPr>
            <w:tcW w:w="6232" w:type="dxa"/>
          </w:tcPr>
          <w:p w:rsidR="00172CB5" w:rsidRPr="00172CB5" w:rsidRDefault="00172CB5" w:rsidP="00172CB5">
            <w:pPr>
              <w:pStyle w:val="ConsPlusNormal"/>
              <w:rPr>
                <w:sz w:val="18"/>
                <w:szCs w:val="18"/>
              </w:rPr>
            </w:pPr>
            <w:r w:rsidRPr="00172CB5">
              <w:rPr>
                <w:sz w:val="18"/>
                <w:szCs w:val="18"/>
              </w:rPr>
              <w:t>Итого по разделу</w:t>
            </w:r>
          </w:p>
        </w:tc>
        <w:tc>
          <w:tcPr>
            <w:tcW w:w="993" w:type="dxa"/>
          </w:tcPr>
          <w:p w:rsidR="00172CB5" w:rsidRPr="00172CB5" w:rsidRDefault="00172CB5" w:rsidP="00172CB5">
            <w:pPr>
              <w:pStyle w:val="ConsPlusNormal"/>
              <w:jc w:val="center"/>
              <w:rPr>
                <w:sz w:val="18"/>
                <w:szCs w:val="18"/>
              </w:rPr>
            </w:pPr>
            <w:r w:rsidRPr="00172CB5">
              <w:rPr>
                <w:sz w:val="18"/>
                <w:szCs w:val="18"/>
              </w:rPr>
              <w:t>4</w:t>
            </w:r>
          </w:p>
        </w:tc>
        <w:tc>
          <w:tcPr>
            <w:tcW w:w="1559" w:type="dxa"/>
          </w:tcPr>
          <w:p w:rsidR="00172CB5" w:rsidRPr="00172CB5" w:rsidRDefault="00172CB5" w:rsidP="00172CB5">
            <w:pPr>
              <w:pStyle w:val="ConsPlusNormal"/>
              <w:jc w:val="center"/>
              <w:rPr>
                <w:sz w:val="18"/>
                <w:szCs w:val="18"/>
              </w:rPr>
            </w:pPr>
            <w:r w:rsidRPr="00172CB5">
              <w:rPr>
                <w:sz w:val="18"/>
                <w:szCs w:val="18"/>
              </w:rPr>
              <w:t>4</w:t>
            </w:r>
          </w:p>
        </w:tc>
        <w:tc>
          <w:tcPr>
            <w:tcW w:w="1559" w:type="dxa"/>
          </w:tcPr>
          <w:p w:rsidR="00172CB5" w:rsidRPr="00172CB5" w:rsidRDefault="00172CB5" w:rsidP="00172CB5">
            <w:pPr>
              <w:pStyle w:val="ConsPlusNormal"/>
              <w:jc w:val="center"/>
              <w:rPr>
                <w:sz w:val="18"/>
                <w:szCs w:val="18"/>
              </w:rPr>
            </w:pPr>
            <w:r w:rsidRPr="00172CB5">
              <w:rPr>
                <w:sz w:val="18"/>
                <w:szCs w:val="18"/>
              </w:rPr>
              <w:t>-</w:t>
            </w:r>
          </w:p>
        </w:tc>
      </w:tr>
      <w:tr w:rsidR="00172CB5" w:rsidRPr="00172CB5" w:rsidTr="00172CB5">
        <w:tc>
          <w:tcPr>
            <w:tcW w:w="10343" w:type="dxa"/>
            <w:gridSpan w:val="4"/>
          </w:tcPr>
          <w:p w:rsidR="00172CB5" w:rsidRPr="00172CB5" w:rsidRDefault="00C73639" w:rsidP="00172CB5">
            <w:pPr>
              <w:pStyle w:val="ConsPlusNormal"/>
              <w:jc w:val="both"/>
              <w:outlineLvl w:val="5"/>
              <w:rPr>
                <w:sz w:val="18"/>
                <w:szCs w:val="18"/>
              </w:rPr>
            </w:pPr>
            <w:hyperlink r:id="rId11" w:history="1">
              <w:r w:rsidR="00172CB5" w:rsidRPr="00172CB5">
                <w:rPr>
                  <w:color w:val="0000FF"/>
                  <w:sz w:val="18"/>
                  <w:szCs w:val="18"/>
                </w:rPr>
                <w:t>Правила</w:t>
              </w:r>
            </w:hyperlink>
            <w:r w:rsidR="00172CB5" w:rsidRPr="00172CB5">
              <w:rPr>
                <w:sz w:val="18"/>
                <w:szCs w:val="18"/>
              </w:rPr>
              <w:t xml:space="preserve"> дорожного движения, утвержденные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2021, N 2, ст. 465) (далее - Правила дорожного движения)</w:t>
            </w:r>
          </w:p>
        </w:tc>
      </w:tr>
      <w:tr w:rsidR="00172CB5" w:rsidRPr="00172CB5" w:rsidTr="00172CB5">
        <w:tc>
          <w:tcPr>
            <w:tcW w:w="6232" w:type="dxa"/>
          </w:tcPr>
          <w:p w:rsidR="00172CB5" w:rsidRPr="00172CB5" w:rsidRDefault="00172CB5" w:rsidP="00172CB5">
            <w:pPr>
              <w:pStyle w:val="ConsPlusNormal"/>
              <w:jc w:val="both"/>
              <w:rPr>
                <w:sz w:val="18"/>
                <w:szCs w:val="18"/>
              </w:rPr>
            </w:pPr>
            <w:r w:rsidRPr="00172CB5">
              <w:rPr>
                <w:sz w:val="18"/>
                <w:szCs w:val="18"/>
              </w:rPr>
              <w:t xml:space="preserve">Общие положения, основные понятия и термины, используемые в </w:t>
            </w:r>
            <w:hyperlink r:id="rId12" w:history="1">
              <w:r w:rsidRPr="00172CB5">
                <w:rPr>
                  <w:color w:val="0000FF"/>
                  <w:sz w:val="18"/>
                  <w:szCs w:val="18"/>
                </w:rPr>
                <w:t>Правилах</w:t>
              </w:r>
            </w:hyperlink>
            <w:r w:rsidRPr="00172CB5">
              <w:rPr>
                <w:sz w:val="18"/>
                <w:szCs w:val="18"/>
              </w:rPr>
              <w:t xml:space="preserve"> дорожного движения</w:t>
            </w:r>
          </w:p>
        </w:tc>
        <w:tc>
          <w:tcPr>
            <w:tcW w:w="993" w:type="dxa"/>
          </w:tcPr>
          <w:p w:rsidR="00172CB5" w:rsidRPr="00172CB5" w:rsidRDefault="00172CB5" w:rsidP="00172CB5">
            <w:pPr>
              <w:pStyle w:val="ConsPlusNormal"/>
              <w:jc w:val="center"/>
              <w:rPr>
                <w:sz w:val="18"/>
                <w:szCs w:val="18"/>
              </w:rPr>
            </w:pPr>
            <w:r w:rsidRPr="00172CB5">
              <w:rPr>
                <w:sz w:val="18"/>
                <w:szCs w:val="18"/>
              </w:rPr>
              <w:t>2</w:t>
            </w:r>
          </w:p>
        </w:tc>
        <w:tc>
          <w:tcPr>
            <w:tcW w:w="1559" w:type="dxa"/>
          </w:tcPr>
          <w:p w:rsidR="00172CB5" w:rsidRPr="00172CB5" w:rsidRDefault="00172CB5" w:rsidP="00172CB5">
            <w:pPr>
              <w:pStyle w:val="ConsPlusNormal"/>
              <w:jc w:val="center"/>
              <w:rPr>
                <w:sz w:val="18"/>
                <w:szCs w:val="18"/>
              </w:rPr>
            </w:pPr>
            <w:r w:rsidRPr="00172CB5">
              <w:rPr>
                <w:sz w:val="18"/>
                <w:szCs w:val="18"/>
              </w:rPr>
              <w:t>2</w:t>
            </w:r>
          </w:p>
        </w:tc>
        <w:tc>
          <w:tcPr>
            <w:tcW w:w="1559" w:type="dxa"/>
          </w:tcPr>
          <w:p w:rsidR="00172CB5" w:rsidRPr="00172CB5" w:rsidRDefault="00172CB5" w:rsidP="00172CB5">
            <w:pPr>
              <w:pStyle w:val="ConsPlusNormal"/>
              <w:jc w:val="center"/>
              <w:rPr>
                <w:sz w:val="18"/>
                <w:szCs w:val="18"/>
              </w:rPr>
            </w:pPr>
            <w:r w:rsidRPr="00172CB5">
              <w:rPr>
                <w:sz w:val="18"/>
                <w:szCs w:val="18"/>
              </w:rPr>
              <w:t>-</w:t>
            </w:r>
          </w:p>
        </w:tc>
      </w:tr>
      <w:tr w:rsidR="00172CB5" w:rsidRPr="00172CB5" w:rsidTr="00172CB5">
        <w:tc>
          <w:tcPr>
            <w:tcW w:w="6232" w:type="dxa"/>
          </w:tcPr>
          <w:p w:rsidR="00172CB5" w:rsidRPr="00172CB5" w:rsidRDefault="00172CB5" w:rsidP="00172CB5">
            <w:pPr>
              <w:pStyle w:val="ConsPlusNormal"/>
              <w:jc w:val="both"/>
              <w:rPr>
                <w:sz w:val="18"/>
                <w:szCs w:val="18"/>
              </w:rPr>
            </w:pPr>
            <w:r w:rsidRPr="00172CB5">
              <w:rPr>
                <w:sz w:val="18"/>
                <w:szCs w:val="18"/>
              </w:rPr>
              <w:t>Обязанности участников дорожного движения</w:t>
            </w:r>
          </w:p>
        </w:tc>
        <w:tc>
          <w:tcPr>
            <w:tcW w:w="993" w:type="dxa"/>
          </w:tcPr>
          <w:p w:rsidR="00172CB5" w:rsidRPr="00172CB5" w:rsidRDefault="00172CB5" w:rsidP="00172CB5">
            <w:pPr>
              <w:pStyle w:val="ConsPlusNormal"/>
              <w:jc w:val="center"/>
              <w:rPr>
                <w:sz w:val="18"/>
                <w:szCs w:val="18"/>
              </w:rPr>
            </w:pPr>
            <w:r w:rsidRPr="00172CB5">
              <w:rPr>
                <w:sz w:val="18"/>
                <w:szCs w:val="18"/>
              </w:rPr>
              <w:t>2</w:t>
            </w:r>
          </w:p>
        </w:tc>
        <w:tc>
          <w:tcPr>
            <w:tcW w:w="1559" w:type="dxa"/>
          </w:tcPr>
          <w:p w:rsidR="00172CB5" w:rsidRPr="00172CB5" w:rsidRDefault="00172CB5" w:rsidP="00172CB5">
            <w:pPr>
              <w:pStyle w:val="ConsPlusNormal"/>
              <w:jc w:val="center"/>
              <w:rPr>
                <w:sz w:val="18"/>
                <w:szCs w:val="18"/>
              </w:rPr>
            </w:pPr>
            <w:r w:rsidRPr="00172CB5">
              <w:rPr>
                <w:sz w:val="18"/>
                <w:szCs w:val="18"/>
              </w:rPr>
              <w:t>2</w:t>
            </w:r>
          </w:p>
        </w:tc>
        <w:tc>
          <w:tcPr>
            <w:tcW w:w="1559" w:type="dxa"/>
          </w:tcPr>
          <w:p w:rsidR="00172CB5" w:rsidRPr="00172CB5" w:rsidRDefault="00172CB5" w:rsidP="00172CB5">
            <w:pPr>
              <w:pStyle w:val="ConsPlusNormal"/>
              <w:jc w:val="center"/>
              <w:rPr>
                <w:sz w:val="18"/>
                <w:szCs w:val="18"/>
              </w:rPr>
            </w:pPr>
            <w:r w:rsidRPr="00172CB5">
              <w:rPr>
                <w:sz w:val="18"/>
                <w:szCs w:val="18"/>
              </w:rPr>
              <w:t>-</w:t>
            </w:r>
          </w:p>
        </w:tc>
      </w:tr>
      <w:tr w:rsidR="00172CB5" w:rsidRPr="00172CB5" w:rsidTr="00172CB5">
        <w:tc>
          <w:tcPr>
            <w:tcW w:w="6232" w:type="dxa"/>
          </w:tcPr>
          <w:p w:rsidR="00172CB5" w:rsidRPr="00172CB5" w:rsidRDefault="00172CB5" w:rsidP="00172CB5">
            <w:pPr>
              <w:pStyle w:val="ConsPlusNormal"/>
              <w:jc w:val="both"/>
              <w:rPr>
                <w:sz w:val="18"/>
                <w:szCs w:val="18"/>
              </w:rPr>
            </w:pPr>
            <w:r w:rsidRPr="00172CB5">
              <w:rPr>
                <w:sz w:val="18"/>
                <w:szCs w:val="18"/>
              </w:rPr>
              <w:t>Дорожные знаки</w:t>
            </w:r>
          </w:p>
        </w:tc>
        <w:tc>
          <w:tcPr>
            <w:tcW w:w="993" w:type="dxa"/>
          </w:tcPr>
          <w:p w:rsidR="00172CB5" w:rsidRPr="00172CB5" w:rsidRDefault="00172CB5" w:rsidP="00172CB5">
            <w:pPr>
              <w:pStyle w:val="ConsPlusNormal"/>
              <w:jc w:val="center"/>
              <w:rPr>
                <w:sz w:val="18"/>
                <w:szCs w:val="18"/>
              </w:rPr>
            </w:pPr>
            <w:r w:rsidRPr="00172CB5">
              <w:rPr>
                <w:sz w:val="18"/>
                <w:szCs w:val="18"/>
              </w:rPr>
              <w:t>5</w:t>
            </w:r>
          </w:p>
        </w:tc>
        <w:tc>
          <w:tcPr>
            <w:tcW w:w="1559" w:type="dxa"/>
          </w:tcPr>
          <w:p w:rsidR="00172CB5" w:rsidRPr="00172CB5" w:rsidRDefault="00172CB5" w:rsidP="00172CB5">
            <w:pPr>
              <w:pStyle w:val="ConsPlusNormal"/>
              <w:jc w:val="center"/>
              <w:rPr>
                <w:sz w:val="18"/>
                <w:szCs w:val="18"/>
              </w:rPr>
            </w:pPr>
            <w:r w:rsidRPr="00172CB5">
              <w:rPr>
                <w:sz w:val="18"/>
                <w:szCs w:val="18"/>
              </w:rPr>
              <w:t>5</w:t>
            </w:r>
          </w:p>
        </w:tc>
        <w:tc>
          <w:tcPr>
            <w:tcW w:w="1559" w:type="dxa"/>
          </w:tcPr>
          <w:p w:rsidR="00172CB5" w:rsidRPr="00172CB5" w:rsidRDefault="00172CB5" w:rsidP="00172CB5">
            <w:pPr>
              <w:pStyle w:val="ConsPlusNormal"/>
              <w:jc w:val="center"/>
              <w:rPr>
                <w:sz w:val="18"/>
                <w:szCs w:val="18"/>
              </w:rPr>
            </w:pPr>
            <w:r w:rsidRPr="00172CB5">
              <w:rPr>
                <w:sz w:val="18"/>
                <w:szCs w:val="18"/>
              </w:rPr>
              <w:t>-</w:t>
            </w:r>
          </w:p>
        </w:tc>
      </w:tr>
      <w:tr w:rsidR="00172CB5" w:rsidRPr="00172CB5" w:rsidTr="00172CB5">
        <w:tc>
          <w:tcPr>
            <w:tcW w:w="6232" w:type="dxa"/>
          </w:tcPr>
          <w:p w:rsidR="00172CB5" w:rsidRPr="00172CB5" w:rsidRDefault="00172CB5" w:rsidP="00172CB5">
            <w:pPr>
              <w:pStyle w:val="ConsPlusNormal"/>
              <w:jc w:val="both"/>
              <w:rPr>
                <w:sz w:val="18"/>
                <w:szCs w:val="18"/>
              </w:rPr>
            </w:pPr>
            <w:r w:rsidRPr="00172CB5">
              <w:rPr>
                <w:sz w:val="18"/>
                <w:szCs w:val="18"/>
              </w:rPr>
              <w:t>Дорожная разметка</w:t>
            </w:r>
          </w:p>
        </w:tc>
        <w:tc>
          <w:tcPr>
            <w:tcW w:w="993" w:type="dxa"/>
          </w:tcPr>
          <w:p w:rsidR="00172CB5" w:rsidRPr="00172CB5" w:rsidRDefault="00172CB5" w:rsidP="00172CB5">
            <w:pPr>
              <w:pStyle w:val="ConsPlusNormal"/>
              <w:jc w:val="center"/>
              <w:rPr>
                <w:sz w:val="18"/>
                <w:szCs w:val="18"/>
              </w:rPr>
            </w:pPr>
            <w:r w:rsidRPr="00172CB5">
              <w:rPr>
                <w:sz w:val="18"/>
                <w:szCs w:val="18"/>
              </w:rPr>
              <w:t>1</w:t>
            </w:r>
          </w:p>
        </w:tc>
        <w:tc>
          <w:tcPr>
            <w:tcW w:w="1559" w:type="dxa"/>
          </w:tcPr>
          <w:p w:rsidR="00172CB5" w:rsidRPr="00172CB5" w:rsidRDefault="00172CB5" w:rsidP="00172CB5">
            <w:pPr>
              <w:pStyle w:val="ConsPlusNormal"/>
              <w:jc w:val="center"/>
              <w:rPr>
                <w:sz w:val="18"/>
                <w:szCs w:val="18"/>
              </w:rPr>
            </w:pPr>
            <w:r w:rsidRPr="00172CB5">
              <w:rPr>
                <w:sz w:val="18"/>
                <w:szCs w:val="18"/>
              </w:rPr>
              <w:t>1</w:t>
            </w:r>
          </w:p>
        </w:tc>
        <w:tc>
          <w:tcPr>
            <w:tcW w:w="1559" w:type="dxa"/>
          </w:tcPr>
          <w:p w:rsidR="00172CB5" w:rsidRPr="00172CB5" w:rsidRDefault="00172CB5" w:rsidP="00172CB5">
            <w:pPr>
              <w:pStyle w:val="ConsPlusNormal"/>
              <w:jc w:val="center"/>
              <w:rPr>
                <w:sz w:val="18"/>
                <w:szCs w:val="18"/>
              </w:rPr>
            </w:pPr>
            <w:r w:rsidRPr="00172CB5">
              <w:rPr>
                <w:sz w:val="18"/>
                <w:szCs w:val="18"/>
              </w:rPr>
              <w:t>-</w:t>
            </w:r>
          </w:p>
        </w:tc>
      </w:tr>
      <w:tr w:rsidR="00172CB5" w:rsidRPr="00172CB5" w:rsidTr="00172CB5">
        <w:tc>
          <w:tcPr>
            <w:tcW w:w="6232" w:type="dxa"/>
          </w:tcPr>
          <w:p w:rsidR="00172CB5" w:rsidRPr="00172CB5" w:rsidRDefault="00172CB5" w:rsidP="00172CB5">
            <w:pPr>
              <w:pStyle w:val="ConsPlusNormal"/>
              <w:rPr>
                <w:sz w:val="18"/>
                <w:szCs w:val="18"/>
              </w:rPr>
            </w:pPr>
            <w:r w:rsidRPr="00172CB5">
              <w:rPr>
                <w:sz w:val="18"/>
                <w:szCs w:val="18"/>
              </w:rPr>
              <w:t>Порядок движения и расположение транспортных средств на проезжей части</w:t>
            </w:r>
          </w:p>
        </w:tc>
        <w:tc>
          <w:tcPr>
            <w:tcW w:w="993" w:type="dxa"/>
          </w:tcPr>
          <w:p w:rsidR="00172CB5" w:rsidRPr="00172CB5" w:rsidRDefault="00172CB5" w:rsidP="00172CB5">
            <w:pPr>
              <w:pStyle w:val="ConsPlusNormal"/>
              <w:jc w:val="center"/>
              <w:rPr>
                <w:sz w:val="18"/>
                <w:szCs w:val="18"/>
              </w:rPr>
            </w:pPr>
            <w:r w:rsidRPr="00172CB5">
              <w:rPr>
                <w:sz w:val="18"/>
                <w:szCs w:val="18"/>
              </w:rPr>
              <w:t>6</w:t>
            </w:r>
          </w:p>
        </w:tc>
        <w:tc>
          <w:tcPr>
            <w:tcW w:w="1559" w:type="dxa"/>
          </w:tcPr>
          <w:p w:rsidR="00172CB5" w:rsidRPr="00172CB5" w:rsidRDefault="00172CB5" w:rsidP="00172CB5">
            <w:pPr>
              <w:pStyle w:val="ConsPlusNormal"/>
              <w:jc w:val="center"/>
              <w:rPr>
                <w:sz w:val="18"/>
                <w:szCs w:val="18"/>
              </w:rPr>
            </w:pPr>
            <w:r w:rsidRPr="00172CB5">
              <w:rPr>
                <w:sz w:val="18"/>
                <w:szCs w:val="18"/>
              </w:rPr>
              <w:t>4</w:t>
            </w:r>
          </w:p>
        </w:tc>
        <w:tc>
          <w:tcPr>
            <w:tcW w:w="1559" w:type="dxa"/>
          </w:tcPr>
          <w:p w:rsidR="00172CB5" w:rsidRPr="00172CB5" w:rsidRDefault="00172CB5" w:rsidP="00172CB5">
            <w:pPr>
              <w:pStyle w:val="ConsPlusNormal"/>
              <w:jc w:val="center"/>
              <w:rPr>
                <w:sz w:val="18"/>
                <w:szCs w:val="18"/>
              </w:rPr>
            </w:pPr>
            <w:r w:rsidRPr="00172CB5">
              <w:rPr>
                <w:sz w:val="18"/>
                <w:szCs w:val="18"/>
              </w:rPr>
              <w:t>2</w:t>
            </w:r>
          </w:p>
        </w:tc>
      </w:tr>
      <w:tr w:rsidR="00172CB5" w:rsidRPr="00172CB5" w:rsidTr="00172CB5">
        <w:tc>
          <w:tcPr>
            <w:tcW w:w="6232" w:type="dxa"/>
          </w:tcPr>
          <w:p w:rsidR="00172CB5" w:rsidRPr="00172CB5" w:rsidRDefault="00172CB5" w:rsidP="00172CB5">
            <w:pPr>
              <w:pStyle w:val="ConsPlusNormal"/>
              <w:rPr>
                <w:sz w:val="18"/>
                <w:szCs w:val="18"/>
              </w:rPr>
            </w:pPr>
            <w:r w:rsidRPr="00172CB5">
              <w:rPr>
                <w:sz w:val="18"/>
                <w:szCs w:val="18"/>
              </w:rPr>
              <w:t>Остановка и стоянка транспортных средств</w:t>
            </w:r>
          </w:p>
        </w:tc>
        <w:tc>
          <w:tcPr>
            <w:tcW w:w="993" w:type="dxa"/>
          </w:tcPr>
          <w:p w:rsidR="00172CB5" w:rsidRPr="00172CB5" w:rsidRDefault="00172CB5" w:rsidP="00172CB5">
            <w:pPr>
              <w:pStyle w:val="ConsPlusNormal"/>
              <w:jc w:val="center"/>
              <w:rPr>
                <w:sz w:val="18"/>
                <w:szCs w:val="18"/>
              </w:rPr>
            </w:pPr>
            <w:r w:rsidRPr="00172CB5">
              <w:rPr>
                <w:sz w:val="18"/>
                <w:szCs w:val="18"/>
              </w:rPr>
              <w:t>4</w:t>
            </w:r>
          </w:p>
        </w:tc>
        <w:tc>
          <w:tcPr>
            <w:tcW w:w="1559" w:type="dxa"/>
          </w:tcPr>
          <w:p w:rsidR="00172CB5" w:rsidRPr="00172CB5" w:rsidRDefault="00172CB5" w:rsidP="00172CB5">
            <w:pPr>
              <w:pStyle w:val="ConsPlusNormal"/>
              <w:jc w:val="center"/>
              <w:rPr>
                <w:sz w:val="18"/>
                <w:szCs w:val="18"/>
              </w:rPr>
            </w:pPr>
            <w:r w:rsidRPr="00172CB5">
              <w:rPr>
                <w:sz w:val="18"/>
                <w:szCs w:val="18"/>
              </w:rPr>
              <w:t>2</w:t>
            </w:r>
          </w:p>
        </w:tc>
        <w:tc>
          <w:tcPr>
            <w:tcW w:w="1559" w:type="dxa"/>
          </w:tcPr>
          <w:p w:rsidR="00172CB5" w:rsidRPr="00172CB5" w:rsidRDefault="00172CB5" w:rsidP="00172CB5">
            <w:pPr>
              <w:pStyle w:val="ConsPlusNormal"/>
              <w:jc w:val="center"/>
              <w:rPr>
                <w:sz w:val="18"/>
                <w:szCs w:val="18"/>
              </w:rPr>
            </w:pPr>
            <w:r w:rsidRPr="00172CB5">
              <w:rPr>
                <w:sz w:val="18"/>
                <w:szCs w:val="18"/>
              </w:rPr>
              <w:t>2</w:t>
            </w:r>
          </w:p>
        </w:tc>
      </w:tr>
      <w:tr w:rsidR="00172CB5" w:rsidRPr="00172CB5" w:rsidTr="00172CB5">
        <w:tc>
          <w:tcPr>
            <w:tcW w:w="6232" w:type="dxa"/>
          </w:tcPr>
          <w:p w:rsidR="00172CB5" w:rsidRPr="00172CB5" w:rsidRDefault="00172CB5" w:rsidP="00172CB5">
            <w:pPr>
              <w:pStyle w:val="ConsPlusNormal"/>
              <w:rPr>
                <w:sz w:val="18"/>
                <w:szCs w:val="18"/>
              </w:rPr>
            </w:pPr>
            <w:r w:rsidRPr="00172CB5">
              <w:rPr>
                <w:sz w:val="18"/>
                <w:szCs w:val="18"/>
              </w:rPr>
              <w:t>Регулирование дорожного движения</w:t>
            </w:r>
          </w:p>
        </w:tc>
        <w:tc>
          <w:tcPr>
            <w:tcW w:w="993" w:type="dxa"/>
          </w:tcPr>
          <w:p w:rsidR="00172CB5" w:rsidRPr="00172CB5" w:rsidRDefault="00172CB5" w:rsidP="00172CB5">
            <w:pPr>
              <w:pStyle w:val="ConsPlusNormal"/>
              <w:jc w:val="center"/>
              <w:rPr>
                <w:sz w:val="18"/>
                <w:szCs w:val="18"/>
              </w:rPr>
            </w:pPr>
            <w:r w:rsidRPr="00172CB5">
              <w:rPr>
                <w:sz w:val="18"/>
                <w:szCs w:val="18"/>
              </w:rPr>
              <w:t>2</w:t>
            </w:r>
          </w:p>
        </w:tc>
        <w:tc>
          <w:tcPr>
            <w:tcW w:w="1559" w:type="dxa"/>
          </w:tcPr>
          <w:p w:rsidR="00172CB5" w:rsidRPr="00172CB5" w:rsidRDefault="00172CB5" w:rsidP="00172CB5">
            <w:pPr>
              <w:pStyle w:val="ConsPlusNormal"/>
              <w:jc w:val="center"/>
              <w:rPr>
                <w:sz w:val="18"/>
                <w:szCs w:val="18"/>
              </w:rPr>
            </w:pPr>
            <w:r w:rsidRPr="00172CB5">
              <w:rPr>
                <w:sz w:val="18"/>
                <w:szCs w:val="18"/>
              </w:rPr>
              <w:t>2</w:t>
            </w:r>
          </w:p>
        </w:tc>
        <w:tc>
          <w:tcPr>
            <w:tcW w:w="1559" w:type="dxa"/>
          </w:tcPr>
          <w:p w:rsidR="00172CB5" w:rsidRPr="00172CB5" w:rsidRDefault="00172CB5" w:rsidP="00172CB5">
            <w:pPr>
              <w:pStyle w:val="ConsPlusNormal"/>
              <w:jc w:val="center"/>
              <w:rPr>
                <w:sz w:val="18"/>
                <w:szCs w:val="18"/>
              </w:rPr>
            </w:pPr>
            <w:r w:rsidRPr="00172CB5">
              <w:rPr>
                <w:sz w:val="18"/>
                <w:szCs w:val="18"/>
              </w:rPr>
              <w:t>-</w:t>
            </w:r>
          </w:p>
        </w:tc>
      </w:tr>
      <w:tr w:rsidR="00172CB5" w:rsidRPr="00172CB5" w:rsidTr="00172CB5">
        <w:tc>
          <w:tcPr>
            <w:tcW w:w="6232" w:type="dxa"/>
          </w:tcPr>
          <w:p w:rsidR="00172CB5" w:rsidRPr="00172CB5" w:rsidRDefault="00172CB5" w:rsidP="00172CB5">
            <w:pPr>
              <w:pStyle w:val="ConsPlusNormal"/>
              <w:rPr>
                <w:sz w:val="18"/>
                <w:szCs w:val="18"/>
              </w:rPr>
            </w:pPr>
            <w:r w:rsidRPr="00172CB5">
              <w:rPr>
                <w:sz w:val="18"/>
                <w:szCs w:val="18"/>
              </w:rPr>
              <w:t>Проезд перекрестков</w:t>
            </w:r>
          </w:p>
        </w:tc>
        <w:tc>
          <w:tcPr>
            <w:tcW w:w="993" w:type="dxa"/>
          </w:tcPr>
          <w:p w:rsidR="00172CB5" w:rsidRPr="00172CB5" w:rsidRDefault="00172CB5" w:rsidP="00172CB5">
            <w:pPr>
              <w:pStyle w:val="ConsPlusNormal"/>
              <w:jc w:val="center"/>
              <w:rPr>
                <w:sz w:val="18"/>
                <w:szCs w:val="18"/>
              </w:rPr>
            </w:pPr>
            <w:r w:rsidRPr="00172CB5">
              <w:rPr>
                <w:sz w:val="18"/>
                <w:szCs w:val="18"/>
              </w:rPr>
              <w:t>6</w:t>
            </w:r>
          </w:p>
        </w:tc>
        <w:tc>
          <w:tcPr>
            <w:tcW w:w="1559" w:type="dxa"/>
          </w:tcPr>
          <w:p w:rsidR="00172CB5" w:rsidRPr="00172CB5" w:rsidRDefault="00172CB5" w:rsidP="00172CB5">
            <w:pPr>
              <w:pStyle w:val="ConsPlusNormal"/>
              <w:jc w:val="center"/>
              <w:rPr>
                <w:sz w:val="18"/>
                <w:szCs w:val="18"/>
              </w:rPr>
            </w:pPr>
            <w:r w:rsidRPr="00172CB5">
              <w:rPr>
                <w:sz w:val="18"/>
                <w:szCs w:val="18"/>
              </w:rPr>
              <w:t>2</w:t>
            </w:r>
          </w:p>
        </w:tc>
        <w:tc>
          <w:tcPr>
            <w:tcW w:w="1559" w:type="dxa"/>
          </w:tcPr>
          <w:p w:rsidR="00172CB5" w:rsidRPr="00172CB5" w:rsidRDefault="00172CB5" w:rsidP="00172CB5">
            <w:pPr>
              <w:pStyle w:val="ConsPlusNormal"/>
              <w:jc w:val="center"/>
              <w:rPr>
                <w:sz w:val="18"/>
                <w:szCs w:val="18"/>
              </w:rPr>
            </w:pPr>
            <w:r w:rsidRPr="00172CB5">
              <w:rPr>
                <w:sz w:val="18"/>
                <w:szCs w:val="18"/>
              </w:rPr>
              <w:t>4</w:t>
            </w:r>
          </w:p>
        </w:tc>
      </w:tr>
      <w:tr w:rsidR="00172CB5" w:rsidRPr="00172CB5" w:rsidTr="00172CB5">
        <w:tc>
          <w:tcPr>
            <w:tcW w:w="6232" w:type="dxa"/>
          </w:tcPr>
          <w:p w:rsidR="00172CB5" w:rsidRPr="00172CB5" w:rsidRDefault="00172CB5" w:rsidP="00172CB5">
            <w:pPr>
              <w:pStyle w:val="ConsPlusNormal"/>
              <w:rPr>
                <w:sz w:val="18"/>
                <w:szCs w:val="18"/>
              </w:rPr>
            </w:pPr>
            <w:r w:rsidRPr="00172CB5">
              <w:rPr>
                <w:sz w:val="18"/>
                <w:szCs w:val="18"/>
              </w:rPr>
              <w:t>Проезд пешеходных переходов, мест остановок маршрутных транспортных средств и железнодорожных переездов</w:t>
            </w:r>
          </w:p>
        </w:tc>
        <w:tc>
          <w:tcPr>
            <w:tcW w:w="993" w:type="dxa"/>
          </w:tcPr>
          <w:p w:rsidR="00172CB5" w:rsidRPr="00172CB5" w:rsidRDefault="00172CB5" w:rsidP="00172CB5">
            <w:pPr>
              <w:pStyle w:val="ConsPlusNormal"/>
              <w:jc w:val="center"/>
              <w:rPr>
                <w:sz w:val="18"/>
                <w:szCs w:val="18"/>
              </w:rPr>
            </w:pPr>
            <w:r w:rsidRPr="00172CB5">
              <w:rPr>
                <w:sz w:val="18"/>
                <w:szCs w:val="18"/>
              </w:rPr>
              <w:t>6</w:t>
            </w:r>
          </w:p>
        </w:tc>
        <w:tc>
          <w:tcPr>
            <w:tcW w:w="1559" w:type="dxa"/>
          </w:tcPr>
          <w:p w:rsidR="00172CB5" w:rsidRPr="00172CB5" w:rsidRDefault="00172CB5" w:rsidP="00172CB5">
            <w:pPr>
              <w:pStyle w:val="ConsPlusNormal"/>
              <w:jc w:val="center"/>
              <w:rPr>
                <w:sz w:val="18"/>
                <w:szCs w:val="18"/>
              </w:rPr>
            </w:pPr>
            <w:r w:rsidRPr="00172CB5">
              <w:rPr>
                <w:sz w:val="18"/>
                <w:szCs w:val="18"/>
              </w:rPr>
              <w:t>2</w:t>
            </w:r>
          </w:p>
        </w:tc>
        <w:tc>
          <w:tcPr>
            <w:tcW w:w="1559" w:type="dxa"/>
          </w:tcPr>
          <w:p w:rsidR="00172CB5" w:rsidRPr="00172CB5" w:rsidRDefault="00172CB5" w:rsidP="00172CB5">
            <w:pPr>
              <w:pStyle w:val="ConsPlusNormal"/>
              <w:jc w:val="center"/>
              <w:rPr>
                <w:sz w:val="18"/>
                <w:szCs w:val="18"/>
              </w:rPr>
            </w:pPr>
            <w:r w:rsidRPr="00172CB5">
              <w:rPr>
                <w:sz w:val="18"/>
                <w:szCs w:val="18"/>
              </w:rPr>
              <w:t>4</w:t>
            </w:r>
          </w:p>
        </w:tc>
      </w:tr>
      <w:tr w:rsidR="00172CB5" w:rsidRPr="00172CB5" w:rsidTr="00172CB5">
        <w:tc>
          <w:tcPr>
            <w:tcW w:w="6232" w:type="dxa"/>
          </w:tcPr>
          <w:p w:rsidR="00172CB5" w:rsidRPr="00172CB5" w:rsidRDefault="00172CB5" w:rsidP="00172CB5">
            <w:pPr>
              <w:pStyle w:val="ConsPlusNormal"/>
              <w:rPr>
                <w:sz w:val="18"/>
                <w:szCs w:val="18"/>
              </w:rPr>
            </w:pPr>
            <w:r w:rsidRPr="00172CB5">
              <w:rPr>
                <w:sz w:val="18"/>
                <w:szCs w:val="18"/>
              </w:rPr>
              <w:t>Порядок использования внешних световых приборов и звуковых сигналов</w:t>
            </w:r>
          </w:p>
        </w:tc>
        <w:tc>
          <w:tcPr>
            <w:tcW w:w="993" w:type="dxa"/>
          </w:tcPr>
          <w:p w:rsidR="00172CB5" w:rsidRPr="00172CB5" w:rsidRDefault="00172CB5" w:rsidP="00172CB5">
            <w:pPr>
              <w:pStyle w:val="ConsPlusNormal"/>
              <w:jc w:val="center"/>
              <w:rPr>
                <w:sz w:val="18"/>
                <w:szCs w:val="18"/>
              </w:rPr>
            </w:pPr>
            <w:r w:rsidRPr="00172CB5">
              <w:rPr>
                <w:sz w:val="18"/>
                <w:szCs w:val="18"/>
              </w:rPr>
              <w:t>2</w:t>
            </w:r>
          </w:p>
        </w:tc>
        <w:tc>
          <w:tcPr>
            <w:tcW w:w="1559" w:type="dxa"/>
          </w:tcPr>
          <w:p w:rsidR="00172CB5" w:rsidRPr="00172CB5" w:rsidRDefault="00172CB5" w:rsidP="00172CB5">
            <w:pPr>
              <w:pStyle w:val="ConsPlusNormal"/>
              <w:jc w:val="center"/>
              <w:rPr>
                <w:sz w:val="18"/>
                <w:szCs w:val="18"/>
              </w:rPr>
            </w:pPr>
            <w:r w:rsidRPr="00172CB5">
              <w:rPr>
                <w:sz w:val="18"/>
                <w:szCs w:val="18"/>
              </w:rPr>
              <w:t>2</w:t>
            </w:r>
          </w:p>
        </w:tc>
        <w:tc>
          <w:tcPr>
            <w:tcW w:w="1559" w:type="dxa"/>
          </w:tcPr>
          <w:p w:rsidR="00172CB5" w:rsidRPr="00172CB5" w:rsidRDefault="00172CB5" w:rsidP="00172CB5">
            <w:pPr>
              <w:pStyle w:val="ConsPlusNormal"/>
              <w:jc w:val="center"/>
              <w:rPr>
                <w:sz w:val="18"/>
                <w:szCs w:val="18"/>
              </w:rPr>
            </w:pPr>
            <w:r w:rsidRPr="00172CB5">
              <w:rPr>
                <w:sz w:val="18"/>
                <w:szCs w:val="18"/>
              </w:rPr>
              <w:t>-</w:t>
            </w:r>
          </w:p>
        </w:tc>
      </w:tr>
      <w:tr w:rsidR="00172CB5" w:rsidRPr="00172CB5" w:rsidTr="00172CB5">
        <w:tc>
          <w:tcPr>
            <w:tcW w:w="6232" w:type="dxa"/>
          </w:tcPr>
          <w:p w:rsidR="00172CB5" w:rsidRPr="00172CB5" w:rsidRDefault="00172CB5" w:rsidP="00172CB5">
            <w:pPr>
              <w:pStyle w:val="ConsPlusNormal"/>
              <w:rPr>
                <w:sz w:val="18"/>
                <w:szCs w:val="18"/>
              </w:rPr>
            </w:pPr>
            <w:r w:rsidRPr="00172CB5">
              <w:rPr>
                <w:sz w:val="18"/>
                <w:szCs w:val="18"/>
              </w:rPr>
              <w:t>Буксировка транспортных средств, перевозка людей и грузов</w:t>
            </w:r>
          </w:p>
        </w:tc>
        <w:tc>
          <w:tcPr>
            <w:tcW w:w="993" w:type="dxa"/>
          </w:tcPr>
          <w:p w:rsidR="00172CB5" w:rsidRPr="00172CB5" w:rsidRDefault="00172CB5" w:rsidP="00172CB5">
            <w:pPr>
              <w:pStyle w:val="ConsPlusNormal"/>
              <w:jc w:val="center"/>
              <w:rPr>
                <w:sz w:val="18"/>
                <w:szCs w:val="18"/>
              </w:rPr>
            </w:pPr>
            <w:r w:rsidRPr="00172CB5">
              <w:rPr>
                <w:sz w:val="18"/>
                <w:szCs w:val="18"/>
              </w:rPr>
              <w:t>1</w:t>
            </w:r>
          </w:p>
        </w:tc>
        <w:tc>
          <w:tcPr>
            <w:tcW w:w="1559" w:type="dxa"/>
          </w:tcPr>
          <w:p w:rsidR="00172CB5" w:rsidRPr="00172CB5" w:rsidRDefault="00172CB5" w:rsidP="00172CB5">
            <w:pPr>
              <w:pStyle w:val="ConsPlusNormal"/>
              <w:jc w:val="center"/>
              <w:rPr>
                <w:sz w:val="18"/>
                <w:szCs w:val="18"/>
              </w:rPr>
            </w:pPr>
            <w:r w:rsidRPr="00172CB5">
              <w:rPr>
                <w:sz w:val="18"/>
                <w:szCs w:val="18"/>
              </w:rPr>
              <w:t>1</w:t>
            </w:r>
          </w:p>
        </w:tc>
        <w:tc>
          <w:tcPr>
            <w:tcW w:w="1559" w:type="dxa"/>
          </w:tcPr>
          <w:p w:rsidR="00172CB5" w:rsidRPr="00172CB5" w:rsidRDefault="00172CB5" w:rsidP="00172CB5">
            <w:pPr>
              <w:pStyle w:val="ConsPlusNormal"/>
              <w:jc w:val="center"/>
              <w:rPr>
                <w:sz w:val="18"/>
                <w:szCs w:val="18"/>
              </w:rPr>
            </w:pPr>
            <w:r w:rsidRPr="00172CB5">
              <w:rPr>
                <w:sz w:val="18"/>
                <w:szCs w:val="18"/>
              </w:rPr>
              <w:t>-</w:t>
            </w:r>
          </w:p>
        </w:tc>
      </w:tr>
      <w:tr w:rsidR="00172CB5" w:rsidRPr="00172CB5" w:rsidTr="00172CB5">
        <w:tc>
          <w:tcPr>
            <w:tcW w:w="6232" w:type="dxa"/>
          </w:tcPr>
          <w:p w:rsidR="00172CB5" w:rsidRPr="00172CB5" w:rsidRDefault="00172CB5" w:rsidP="00172CB5">
            <w:pPr>
              <w:pStyle w:val="ConsPlusNormal"/>
              <w:rPr>
                <w:sz w:val="18"/>
                <w:szCs w:val="18"/>
              </w:rPr>
            </w:pPr>
            <w:r w:rsidRPr="00172CB5">
              <w:rPr>
                <w:sz w:val="18"/>
                <w:szCs w:val="18"/>
              </w:rPr>
              <w:t>Требования к оборудованию и техническому состоянию транспортных средств</w:t>
            </w:r>
          </w:p>
        </w:tc>
        <w:tc>
          <w:tcPr>
            <w:tcW w:w="993" w:type="dxa"/>
          </w:tcPr>
          <w:p w:rsidR="00172CB5" w:rsidRPr="00172CB5" w:rsidRDefault="00172CB5" w:rsidP="00172CB5">
            <w:pPr>
              <w:pStyle w:val="ConsPlusNormal"/>
              <w:jc w:val="center"/>
              <w:rPr>
                <w:sz w:val="18"/>
                <w:szCs w:val="18"/>
              </w:rPr>
            </w:pPr>
            <w:r w:rsidRPr="00172CB5">
              <w:rPr>
                <w:sz w:val="18"/>
                <w:szCs w:val="18"/>
              </w:rPr>
              <w:t>1</w:t>
            </w:r>
          </w:p>
        </w:tc>
        <w:tc>
          <w:tcPr>
            <w:tcW w:w="1559" w:type="dxa"/>
          </w:tcPr>
          <w:p w:rsidR="00172CB5" w:rsidRPr="00172CB5" w:rsidRDefault="00172CB5" w:rsidP="00172CB5">
            <w:pPr>
              <w:pStyle w:val="ConsPlusNormal"/>
              <w:jc w:val="center"/>
              <w:rPr>
                <w:sz w:val="18"/>
                <w:szCs w:val="18"/>
              </w:rPr>
            </w:pPr>
            <w:r w:rsidRPr="00172CB5">
              <w:rPr>
                <w:sz w:val="18"/>
                <w:szCs w:val="18"/>
              </w:rPr>
              <w:t>1</w:t>
            </w:r>
          </w:p>
        </w:tc>
        <w:tc>
          <w:tcPr>
            <w:tcW w:w="1559" w:type="dxa"/>
          </w:tcPr>
          <w:p w:rsidR="00172CB5" w:rsidRPr="00172CB5" w:rsidRDefault="00172CB5" w:rsidP="00172CB5">
            <w:pPr>
              <w:pStyle w:val="ConsPlusNormal"/>
              <w:jc w:val="center"/>
              <w:rPr>
                <w:sz w:val="18"/>
                <w:szCs w:val="18"/>
              </w:rPr>
            </w:pPr>
            <w:r w:rsidRPr="00172CB5">
              <w:rPr>
                <w:sz w:val="18"/>
                <w:szCs w:val="18"/>
              </w:rPr>
              <w:t>-</w:t>
            </w:r>
          </w:p>
        </w:tc>
      </w:tr>
      <w:tr w:rsidR="00172CB5" w:rsidRPr="00172CB5" w:rsidTr="00172CB5">
        <w:tc>
          <w:tcPr>
            <w:tcW w:w="6232" w:type="dxa"/>
          </w:tcPr>
          <w:p w:rsidR="00172CB5" w:rsidRPr="00172CB5" w:rsidRDefault="00172CB5" w:rsidP="00172CB5">
            <w:pPr>
              <w:pStyle w:val="ConsPlusNormal"/>
              <w:rPr>
                <w:sz w:val="18"/>
                <w:szCs w:val="18"/>
              </w:rPr>
            </w:pPr>
            <w:r w:rsidRPr="00172CB5">
              <w:rPr>
                <w:sz w:val="18"/>
                <w:szCs w:val="18"/>
              </w:rPr>
              <w:t>Итого по разделу</w:t>
            </w:r>
          </w:p>
        </w:tc>
        <w:tc>
          <w:tcPr>
            <w:tcW w:w="993" w:type="dxa"/>
          </w:tcPr>
          <w:p w:rsidR="00172CB5" w:rsidRPr="00172CB5" w:rsidRDefault="00172CB5" w:rsidP="00172CB5">
            <w:pPr>
              <w:pStyle w:val="ConsPlusNormal"/>
              <w:jc w:val="center"/>
              <w:rPr>
                <w:sz w:val="18"/>
                <w:szCs w:val="18"/>
              </w:rPr>
            </w:pPr>
            <w:r w:rsidRPr="00172CB5">
              <w:rPr>
                <w:sz w:val="18"/>
                <w:szCs w:val="18"/>
              </w:rPr>
              <w:t>38</w:t>
            </w:r>
          </w:p>
        </w:tc>
        <w:tc>
          <w:tcPr>
            <w:tcW w:w="1559" w:type="dxa"/>
          </w:tcPr>
          <w:p w:rsidR="00172CB5" w:rsidRPr="00172CB5" w:rsidRDefault="00172CB5" w:rsidP="00172CB5">
            <w:pPr>
              <w:pStyle w:val="ConsPlusNormal"/>
              <w:jc w:val="center"/>
              <w:rPr>
                <w:sz w:val="18"/>
                <w:szCs w:val="18"/>
              </w:rPr>
            </w:pPr>
            <w:r w:rsidRPr="00172CB5">
              <w:rPr>
                <w:sz w:val="18"/>
                <w:szCs w:val="18"/>
              </w:rPr>
              <w:t>26</w:t>
            </w:r>
          </w:p>
        </w:tc>
        <w:tc>
          <w:tcPr>
            <w:tcW w:w="1559" w:type="dxa"/>
          </w:tcPr>
          <w:p w:rsidR="00172CB5" w:rsidRPr="00172CB5" w:rsidRDefault="00172CB5" w:rsidP="00172CB5">
            <w:pPr>
              <w:pStyle w:val="ConsPlusNormal"/>
              <w:jc w:val="center"/>
              <w:rPr>
                <w:sz w:val="18"/>
                <w:szCs w:val="18"/>
              </w:rPr>
            </w:pPr>
            <w:r w:rsidRPr="00172CB5">
              <w:rPr>
                <w:sz w:val="18"/>
                <w:szCs w:val="18"/>
              </w:rPr>
              <w:t>12</w:t>
            </w:r>
          </w:p>
        </w:tc>
      </w:tr>
      <w:tr w:rsidR="00172CB5" w:rsidRPr="00172CB5" w:rsidTr="00172CB5">
        <w:tc>
          <w:tcPr>
            <w:tcW w:w="6232" w:type="dxa"/>
          </w:tcPr>
          <w:p w:rsidR="00172CB5" w:rsidRPr="00172CB5" w:rsidRDefault="00172CB5" w:rsidP="00172CB5">
            <w:pPr>
              <w:pStyle w:val="ConsPlusNormal"/>
              <w:rPr>
                <w:sz w:val="18"/>
                <w:szCs w:val="18"/>
              </w:rPr>
            </w:pPr>
            <w:r w:rsidRPr="00172CB5">
              <w:rPr>
                <w:sz w:val="18"/>
                <w:szCs w:val="18"/>
              </w:rPr>
              <w:t>Итого</w:t>
            </w:r>
          </w:p>
        </w:tc>
        <w:tc>
          <w:tcPr>
            <w:tcW w:w="993" w:type="dxa"/>
          </w:tcPr>
          <w:p w:rsidR="00172CB5" w:rsidRPr="00172CB5" w:rsidRDefault="00172CB5" w:rsidP="00172CB5">
            <w:pPr>
              <w:pStyle w:val="ConsPlusNormal"/>
              <w:jc w:val="center"/>
              <w:rPr>
                <w:sz w:val="18"/>
                <w:szCs w:val="18"/>
              </w:rPr>
            </w:pPr>
            <w:r w:rsidRPr="00172CB5">
              <w:rPr>
                <w:sz w:val="18"/>
                <w:szCs w:val="18"/>
              </w:rPr>
              <w:t>42</w:t>
            </w:r>
          </w:p>
        </w:tc>
        <w:tc>
          <w:tcPr>
            <w:tcW w:w="1559" w:type="dxa"/>
          </w:tcPr>
          <w:p w:rsidR="00172CB5" w:rsidRPr="00172CB5" w:rsidRDefault="00172CB5" w:rsidP="00172CB5">
            <w:pPr>
              <w:pStyle w:val="ConsPlusNormal"/>
              <w:jc w:val="center"/>
              <w:rPr>
                <w:sz w:val="18"/>
                <w:szCs w:val="18"/>
              </w:rPr>
            </w:pPr>
            <w:r w:rsidRPr="00172CB5">
              <w:rPr>
                <w:sz w:val="18"/>
                <w:szCs w:val="18"/>
              </w:rPr>
              <w:t>30</w:t>
            </w:r>
          </w:p>
        </w:tc>
        <w:tc>
          <w:tcPr>
            <w:tcW w:w="1559" w:type="dxa"/>
          </w:tcPr>
          <w:p w:rsidR="00172CB5" w:rsidRPr="00172CB5" w:rsidRDefault="00172CB5" w:rsidP="00172CB5">
            <w:pPr>
              <w:pStyle w:val="ConsPlusNormal"/>
              <w:jc w:val="center"/>
              <w:rPr>
                <w:sz w:val="18"/>
                <w:szCs w:val="18"/>
              </w:rPr>
            </w:pPr>
            <w:r w:rsidRPr="00172CB5">
              <w:rPr>
                <w:sz w:val="18"/>
                <w:szCs w:val="18"/>
              </w:rPr>
              <w:t>12</w:t>
            </w:r>
          </w:p>
        </w:tc>
      </w:tr>
    </w:tbl>
    <w:p w:rsidR="00172CB5" w:rsidRDefault="00172CB5" w:rsidP="00172CB5">
      <w:pPr>
        <w:pStyle w:val="ConsPlusNormal"/>
        <w:jc w:val="both"/>
      </w:pPr>
    </w:p>
    <w:p w:rsidR="00172CB5" w:rsidRDefault="00172CB5" w:rsidP="00172CB5">
      <w:pPr>
        <w:pStyle w:val="ConsPlusTitle"/>
        <w:ind w:firstLine="540"/>
        <w:jc w:val="both"/>
        <w:outlineLvl w:val="4"/>
      </w:pPr>
      <w:r>
        <w:t>3.1.1.1. Законодательство Российской Федерации в сфере дорожного движения.</w:t>
      </w:r>
    </w:p>
    <w:p w:rsidR="00172CB5" w:rsidRDefault="00172CB5" w:rsidP="00172CB5">
      <w:pPr>
        <w:pStyle w:val="ConsPlusNormal"/>
        <w:spacing w:before="220"/>
        <w:ind w:firstLine="540"/>
        <w:jc w:val="both"/>
      </w:pPr>
      <w:r>
        <w:t xml:space="preserve">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w:t>
      </w:r>
      <w:r>
        <w:lastRenderedPageBreak/>
        <w:t>охраны окружающей среды; ответственность за нарушение законодательства Российской Федерации в области охраны окружающей среды.</w:t>
      </w:r>
    </w:p>
    <w:p w:rsidR="00172CB5" w:rsidRDefault="00172CB5" w:rsidP="00172CB5">
      <w:pPr>
        <w:pStyle w:val="ConsPlusNormal"/>
        <w:spacing w:before="220"/>
        <w:ind w:firstLine="540"/>
        <w:jc w:val="both"/>
      </w:pPr>
      <w:r>
        <w:t xml:space="preserve">Законодательство Российской Федерации, устанавливающее ответственность за нарушения в сфере дорожного движения: задачи и принципы уголовного законодательства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Российской Федерации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Российской Федерации;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t>причинителя</w:t>
      </w:r>
      <w:proofErr w:type="spellEnd"/>
      <w:r>
        <w:t xml:space="preserve"> вреда; общие положения; условия и порядок осуществления обязательного страхования; компенсационные выплаты.</w:t>
      </w:r>
    </w:p>
    <w:p w:rsidR="00172CB5" w:rsidRDefault="00172CB5" w:rsidP="00172CB5">
      <w:pPr>
        <w:pStyle w:val="ConsPlusNormal"/>
        <w:jc w:val="both"/>
      </w:pPr>
    </w:p>
    <w:p w:rsidR="00172CB5" w:rsidRDefault="00172CB5" w:rsidP="00172CB5">
      <w:pPr>
        <w:pStyle w:val="ConsPlusTitle"/>
        <w:ind w:firstLine="540"/>
        <w:jc w:val="both"/>
        <w:outlineLvl w:val="4"/>
      </w:pPr>
      <w:r>
        <w:t>3.1.1.2. Правила дорожного движения.</w:t>
      </w:r>
    </w:p>
    <w:p w:rsidR="00172CB5" w:rsidRDefault="00172CB5" w:rsidP="00172CB5">
      <w:pPr>
        <w:pStyle w:val="ConsPlusNormal"/>
        <w:spacing w:before="220"/>
        <w:ind w:firstLine="540"/>
        <w:jc w:val="both"/>
      </w:pPr>
      <w:r>
        <w:t xml:space="preserve">Общие положения, основные понятия и термины, используемые в </w:t>
      </w:r>
      <w:hyperlink r:id="rId13" w:history="1">
        <w:r>
          <w:rPr>
            <w:color w:val="0000FF"/>
          </w:rPr>
          <w:t>Правилах</w:t>
        </w:r>
      </w:hyperlink>
      <w:r>
        <w:t xml:space="preserve"> дорожного движения; значение </w:t>
      </w:r>
      <w:hyperlink r:id="rId14" w:history="1">
        <w:r>
          <w:rPr>
            <w:color w:val="0000FF"/>
          </w:rPr>
          <w:t>Правил</w:t>
        </w:r>
      </w:hyperlink>
      <w:r>
        <w:t xml:space="preserve"> дорожного движения в обеспечении порядка и безопасности дорожного движения; структура </w:t>
      </w:r>
      <w:hyperlink r:id="rId15" w:history="1">
        <w:r>
          <w:rPr>
            <w:color w:val="0000FF"/>
          </w:rPr>
          <w:t>Правил</w:t>
        </w:r>
      </w:hyperlink>
      <w: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172CB5" w:rsidRDefault="00172CB5" w:rsidP="00172CB5">
      <w:pPr>
        <w:pStyle w:val="ConsPlusNormal"/>
        <w:spacing w:before="220"/>
        <w:ind w:firstLine="540"/>
        <w:jc w:val="both"/>
      </w:pPr>
      <w: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172CB5" w:rsidRDefault="00172CB5" w:rsidP="00172CB5">
      <w:pPr>
        <w:pStyle w:val="ConsPlusNormal"/>
        <w:spacing w:before="220"/>
        <w:ind w:firstLine="540"/>
        <w:jc w:val="both"/>
      </w:pPr>
      <w:r>
        <w:t xml:space="preserve">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w:t>
      </w:r>
      <w:r>
        <w:lastRenderedPageBreak/>
        <w:t>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172CB5" w:rsidRDefault="00172CB5" w:rsidP="00172CB5">
      <w:pPr>
        <w:pStyle w:val="ConsPlusNormal"/>
        <w:spacing w:before="220"/>
        <w:ind w:firstLine="540"/>
        <w:jc w:val="both"/>
      </w:pPr>
      <w: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172CB5" w:rsidRDefault="00172CB5" w:rsidP="00172CB5">
      <w:pPr>
        <w:pStyle w:val="ConsPlusNormal"/>
        <w:spacing w:before="220"/>
        <w:ind w:firstLine="540"/>
        <w:jc w:val="both"/>
      </w:pPr>
      <w: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172CB5" w:rsidRDefault="00172CB5" w:rsidP="00172CB5">
      <w:pPr>
        <w:pStyle w:val="ConsPlusNormal"/>
        <w:spacing w:before="220"/>
        <w:ind w:firstLine="540"/>
        <w:jc w:val="both"/>
      </w:pPr>
      <w: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172CB5" w:rsidRDefault="00172CB5" w:rsidP="00172CB5">
      <w:pPr>
        <w:pStyle w:val="ConsPlusNormal"/>
        <w:spacing w:before="220"/>
        <w:ind w:firstLine="540"/>
        <w:jc w:val="both"/>
      </w:pPr>
      <w:r>
        <w:t xml:space="preserve">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w:t>
      </w:r>
      <w:r>
        <w:lastRenderedPageBreak/>
        <w:t>движение; действия водителей и пешеходов в случаях, когда указания регулировщика противоречат сигналам светофора, дорожным знакам и разметке.</w:t>
      </w:r>
    </w:p>
    <w:p w:rsidR="00172CB5" w:rsidRDefault="00172CB5" w:rsidP="00172CB5">
      <w:pPr>
        <w:pStyle w:val="ConsPlusNormal"/>
        <w:spacing w:before="220"/>
        <w:ind w:firstLine="540"/>
        <w:jc w:val="both"/>
      </w:pPr>
      <w: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172CB5" w:rsidRDefault="00172CB5" w:rsidP="00172CB5">
      <w:pPr>
        <w:pStyle w:val="ConsPlusNormal"/>
        <w:spacing w:before="220"/>
        <w:ind w:firstLine="540"/>
        <w:jc w:val="both"/>
      </w:pPr>
      <w: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172CB5" w:rsidRDefault="00172CB5" w:rsidP="00172CB5">
      <w:pPr>
        <w:pStyle w:val="ConsPlusNormal"/>
        <w:spacing w:before="220"/>
        <w:ind w:firstLine="540"/>
        <w:jc w:val="both"/>
      </w:pPr>
      <w: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172CB5" w:rsidRDefault="00172CB5" w:rsidP="00172CB5">
      <w:pPr>
        <w:pStyle w:val="ConsPlusNormal"/>
        <w:spacing w:before="220"/>
        <w:ind w:firstLine="540"/>
        <w:jc w:val="both"/>
      </w:pPr>
      <w: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w:t>
      </w:r>
    </w:p>
    <w:p w:rsidR="00172CB5" w:rsidRDefault="00172CB5" w:rsidP="00172CB5">
      <w:pPr>
        <w:pStyle w:val="ConsPlusNormal"/>
        <w:spacing w:before="220"/>
        <w:ind w:firstLine="540"/>
        <w:jc w:val="both"/>
      </w:pPr>
      <w: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172CB5" w:rsidRDefault="00172CB5" w:rsidP="00172CB5">
      <w:pPr>
        <w:pStyle w:val="ConsPlusNormal"/>
        <w:jc w:val="both"/>
      </w:pPr>
    </w:p>
    <w:p w:rsidR="00172CB5" w:rsidRDefault="00172CB5" w:rsidP="00172CB5">
      <w:pPr>
        <w:pStyle w:val="ConsPlusNormal"/>
        <w:jc w:val="both"/>
      </w:pPr>
    </w:p>
    <w:p w:rsidR="00C73639" w:rsidRDefault="00C73639" w:rsidP="00172CB5">
      <w:pPr>
        <w:pStyle w:val="ConsPlusNormal"/>
        <w:jc w:val="both"/>
      </w:pPr>
    </w:p>
    <w:p w:rsidR="00C73639" w:rsidRDefault="00C73639" w:rsidP="00172CB5">
      <w:pPr>
        <w:pStyle w:val="ConsPlusNormal"/>
        <w:jc w:val="both"/>
      </w:pPr>
    </w:p>
    <w:p w:rsidR="00C73639" w:rsidRDefault="00C73639" w:rsidP="00172CB5">
      <w:pPr>
        <w:pStyle w:val="ConsPlusNormal"/>
        <w:jc w:val="both"/>
      </w:pPr>
    </w:p>
    <w:p w:rsidR="00C73639" w:rsidRDefault="00C73639" w:rsidP="00172CB5">
      <w:pPr>
        <w:pStyle w:val="ConsPlusNormal"/>
        <w:jc w:val="both"/>
      </w:pPr>
    </w:p>
    <w:p w:rsidR="00C73639" w:rsidRDefault="00C73639" w:rsidP="00172CB5">
      <w:pPr>
        <w:pStyle w:val="ConsPlusNormal"/>
        <w:jc w:val="both"/>
      </w:pPr>
    </w:p>
    <w:p w:rsidR="00C73639" w:rsidRDefault="00C73639" w:rsidP="00172CB5">
      <w:pPr>
        <w:pStyle w:val="ConsPlusNormal"/>
        <w:jc w:val="both"/>
      </w:pPr>
    </w:p>
    <w:p w:rsidR="00C73639" w:rsidRDefault="00C73639" w:rsidP="00172CB5">
      <w:pPr>
        <w:pStyle w:val="ConsPlusNormal"/>
        <w:jc w:val="both"/>
      </w:pPr>
    </w:p>
    <w:p w:rsidR="00C73639" w:rsidRDefault="00C73639" w:rsidP="00172CB5">
      <w:pPr>
        <w:pStyle w:val="ConsPlusNormal"/>
        <w:jc w:val="both"/>
      </w:pPr>
    </w:p>
    <w:p w:rsidR="00C73639" w:rsidRDefault="00C73639" w:rsidP="00172CB5">
      <w:pPr>
        <w:pStyle w:val="ConsPlusNormal"/>
        <w:jc w:val="both"/>
      </w:pPr>
    </w:p>
    <w:p w:rsidR="00C73639" w:rsidRDefault="00C73639" w:rsidP="00172CB5">
      <w:pPr>
        <w:pStyle w:val="ConsPlusNormal"/>
        <w:jc w:val="both"/>
      </w:pPr>
    </w:p>
    <w:p w:rsidR="00172CB5" w:rsidRDefault="00172CB5" w:rsidP="00172CB5">
      <w:pPr>
        <w:pStyle w:val="ConsPlusTitle"/>
        <w:ind w:firstLine="540"/>
        <w:jc w:val="both"/>
        <w:outlineLvl w:val="3"/>
      </w:pPr>
      <w:r>
        <w:lastRenderedPageBreak/>
        <w:t>3.1.2. Учебный предмет "Психофизиологические основы деятельности водителя".</w:t>
      </w:r>
    </w:p>
    <w:p w:rsidR="00172CB5" w:rsidRDefault="00172CB5" w:rsidP="00172CB5">
      <w:pPr>
        <w:pStyle w:val="ConsPlusNormal"/>
        <w:jc w:val="both"/>
      </w:pPr>
    </w:p>
    <w:p w:rsidR="00172CB5" w:rsidRDefault="00172CB5" w:rsidP="00172CB5">
      <w:pPr>
        <w:pStyle w:val="ConsPlusTitle"/>
        <w:jc w:val="center"/>
        <w:outlineLvl w:val="4"/>
      </w:pPr>
      <w:r>
        <w:t>Распределение учебных часов по разделам и темам</w:t>
      </w:r>
    </w:p>
    <w:p w:rsidR="00172CB5" w:rsidRDefault="00172CB5" w:rsidP="00172CB5">
      <w:pPr>
        <w:pStyle w:val="ConsPlusNormal"/>
        <w:jc w:val="both"/>
      </w:pPr>
    </w:p>
    <w:p w:rsidR="00172CB5" w:rsidRDefault="00172CB5" w:rsidP="00172CB5">
      <w:pPr>
        <w:pStyle w:val="ConsPlusNormal"/>
        <w:jc w:val="right"/>
      </w:pPr>
      <w:r>
        <w:t>Таблица 3</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74"/>
        <w:gridCol w:w="851"/>
        <w:gridCol w:w="1559"/>
        <w:gridCol w:w="1559"/>
      </w:tblGrid>
      <w:tr w:rsidR="00172CB5" w:rsidRPr="00172CB5" w:rsidTr="00172CB5">
        <w:tc>
          <w:tcPr>
            <w:tcW w:w="6374" w:type="dxa"/>
            <w:vMerge w:val="restart"/>
          </w:tcPr>
          <w:p w:rsidR="00172CB5" w:rsidRPr="00172CB5" w:rsidRDefault="00172CB5" w:rsidP="00172CB5">
            <w:pPr>
              <w:pStyle w:val="ConsPlusNormal"/>
              <w:jc w:val="center"/>
              <w:rPr>
                <w:sz w:val="18"/>
                <w:szCs w:val="18"/>
              </w:rPr>
            </w:pPr>
            <w:r w:rsidRPr="00172CB5">
              <w:rPr>
                <w:sz w:val="18"/>
                <w:szCs w:val="18"/>
              </w:rPr>
              <w:t>Наименование разделов и тем</w:t>
            </w:r>
          </w:p>
        </w:tc>
        <w:tc>
          <w:tcPr>
            <w:tcW w:w="3969" w:type="dxa"/>
            <w:gridSpan w:val="3"/>
          </w:tcPr>
          <w:p w:rsidR="00172CB5" w:rsidRPr="00172CB5" w:rsidRDefault="00172CB5" w:rsidP="00172CB5">
            <w:pPr>
              <w:pStyle w:val="ConsPlusNormal"/>
              <w:jc w:val="center"/>
              <w:rPr>
                <w:sz w:val="18"/>
                <w:szCs w:val="18"/>
              </w:rPr>
            </w:pPr>
            <w:r w:rsidRPr="00172CB5">
              <w:rPr>
                <w:sz w:val="18"/>
                <w:szCs w:val="18"/>
              </w:rPr>
              <w:t>Количество часов</w:t>
            </w:r>
          </w:p>
        </w:tc>
      </w:tr>
      <w:tr w:rsidR="00172CB5" w:rsidRPr="00172CB5" w:rsidTr="00172CB5">
        <w:tc>
          <w:tcPr>
            <w:tcW w:w="6374" w:type="dxa"/>
            <w:vMerge/>
          </w:tcPr>
          <w:p w:rsidR="00172CB5" w:rsidRPr="00172CB5" w:rsidRDefault="00172CB5" w:rsidP="00172CB5">
            <w:pPr>
              <w:spacing w:after="1" w:line="0" w:lineRule="atLeast"/>
              <w:rPr>
                <w:sz w:val="18"/>
                <w:szCs w:val="18"/>
              </w:rPr>
            </w:pPr>
          </w:p>
        </w:tc>
        <w:tc>
          <w:tcPr>
            <w:tcW w:w="851" w:type="dxa"/>
          </w:tcPr>
          <w:p w:rsidR="00172CB5" w:rsidRPr="00172CB5" w:rsidRDefault="00172CB5" w:rsidP="00172CB5">
            <w:pPr>
              <w:pStyle w:val="ConsPlusNormal"/>
              <w:jc w:val="center"/>
              <w:rPr>
                <w:sz w:val="18"/>
                <w:szCs w:val="18"/>
              </w:rPr>
            </w:pPr>
            <w:r w:rsidRPr="00172CB5">
              <w:rPr>
                <w:sz w:val="18"/>
                <w:szCs w:val="18"/>
              </w:rPr>
              <w:t>Всего</w:t>
            </w:r>
          </w:p>
        </w:tc>
        <w:tc>
          <w:tcPr>
            <w:tcW w:w="1559" w:type="dxa"/>
          </w:tcPr>
          <w:p w:rsidR="00172CB5" w:rsidRPr="00172CB5" w:rsidRDefault="00172CB5" w:rsidP="00172CB5">
            <w:pPr>
              <w:pStyle w:val="ConsPlusNormal"/>
              <w:jc w:val="center"/>
              <w:rPr>
                <w:sz w:val="18"/>
                <w:szCs w:val="18"/>
              </w:rPr>
            </w:pPr>
            <w:r w:rsidRPr="00172CB5">
              <w:rPr>
                <w:sz w:val="18"/>
                <w:szCs w:val="18"/>
              </w:rPr>
              <w:t>Теоретические занятия</w:t>
            </w:r>
          </w:p>
        </w:tc>
        <w:tc>
          <w:tcPr>
            <w:tcW w:w="1559" w:type="dxa"/>
          </w:tcPr>
          <w:p w:rsidR="00172CB5" w:rsidRPr="00172CB5" w:rsidRDefault="00172CB5" w:rsidP="00172CB5">
            <w:pPr>
              <w:pStyle w:val="ConsPlusNormal"/>
              <w:jc w:val="center"/>
              <w:rPr>
                <w:sz w:val="18"/>
                <w:szCs w:val="18"/>
              </w:rPr>
            </w:pPr>
            <w:r w:rsidRPr="00172CB5">
              <w:rPr>
                <w:sz w:val="18"/>
                <w:szCs w:val="18"/>
              </w:rPr>
              <w:t>Практические занятия</w:t>
            </w:r>
          </w:p>
        </w:tc>
      </w:tr>
      <w:tr w:rsidR="00172CB5" w:rsidRPr="00172CB5" w:rsidTr="00172CB5">
        <w:tc>
          <w:tcPr>
            <w:tcW w:w="6374" w:type="dxa"/>
          </w:tcPr>
          <w:p w:rsidR="00172CB5" w:rsidRPr="00172CB5" w:rsidRDefault="00172CB5" w:rsidP="00172CB5">
            <w:pPr>
              <w:pStyle w:val="ConsPlusNormal"/>
              <w:rPr>
                <w:sz w:val="18"/>
                <w:szCs w:val="18"/>
              </w:rPr>
            </w:pPr>
            <w:r w:rsidRPr="00172CB5">
              <w:rPr>
                <w:sz w:val="18"/>
                <w:szCs w:val="18"/>
              </w:rPr>
              <w:t>Познавательные функции, системы восприятия и психомоторные навыки</w:t>
            </w:r>
          </w:p>
        </w:tc>
        <w:tc>
          <w:tcPr>
            <w:tcW w:w="851" w:type="dxa"/>
          </w:tcPr>
          <w:p w:rsidR="00172CB5" w:rsidRPr="00172CB5" w:rsidRDefault="00172CB5" w:rsidP="00172CB5">
            <w:pPr>
              <w:pStyle w:val="ConsPlusNormal"/>
              <w:jc w:val="center"/>
              <w:rPr>
                <w:sz w:val="18"/>
                <w:szCs w:val="18"/>
              </w:rPr>
            </w:pPr>
            <w:r w:rsidRPr="00172CB5">
              <w:rPr>
                <w:sz w:val="18"/>
                <w:szCs w:val="18"/>
              </w:rPr>
              <w:t>2</w:t>
            </w:r>
          </w:p>
        </w:tc>
        <w:tc>
          <w:tcPr>
            <w:tcW w:w="1559" w:type="dxa"/>
          </w:tcPr>
          <w:p w:rsidR="00172CB5" w:rsidRPr="00172CB5" w:rsidRDefault="00172CB5" w:rsidP="00172CB5">
            <w:pPr>
              <w:pStyle w:val="ConsPlusNormal"/>
              <w:jc w:val="center"/>
              <w:rPr>
                <w:sz w:val="18"/>
                <w:szCs w:val="18"/>
              </w:rPr>
            </w:pPr>
            <w:r w:rsidRPr="00172CB5">
              <w:rPr>
                <w:sz w:val="18"/>
                <w:szCs w:val="18"/>
              </w:rPr>
              <w:t>2</w:t>
            </w:r>
          </w:p>
        </w:tc>
        <w:tc>
          <w:tcPr>
            <w:tcW w:w="1559" w:type="dxa"/>
          </w:tcPr>
          <w:p w:rsidR="00172CB5" w:rsidRPr="00172CB5" w:rsidRDefault="00172CB5" w:rsidP="00172CB5">
            <w:pPr>
              <w:pStyle w:val="ConsPlusNormal"/>
              <w:jc w:val="center"/>
              <w:rPr>
                <w:sz w:val="18"/>
                <w:szCs w:val="18"/>
              </w:rPr>
            </w:pPr>
            <w:r w:rsidRPr="00172CB5">
              <w:rPr>
                <w:sz w:val="18"/>
                <w:szCs w:val="18"/>
              </w:rPr>
              <w:t>-</w:t>
            </w:r>
          </w:p>
        </w:tc>
      </w:tr>
      <w:tr w:rsidR="00172CB5" w:rsidRPr="00172CB5" w:rsidTr="00172CB5">
        <w:tc>
          <w:tcPr>
            <w:tcW w:w="6374" w:type="dxa"/>
          </w:tcPr>
          <w:p w:rsidR="00172CB5" w:rsidRPr="00172CB5" w:rsidRDefault="00172CB5" w:rsidP="00172CB5">
            <w:pPr>
              <w:pStyle w:val="ConsPlusNormal"/>
              <w:rPr>
                <w:sz w:val="18"/>
                <w:szCs w:val="18"/>
              </w:rPr>
            </w:pPr>
            <w:r w:rsidRPr="00172CB5">
              <w:rPr>
                <w:sz w:val="18"/>
                <w:szCs w:val="18"/>
              </w:rPr>
              <w:t>Этические основы деятельности водителя</w:t>
            </w:r>
          </w:p>
        </w:tc>
        <w:tc>
          <w:tcPr>
            <w:tcW w:w="851" w:type="dxa"/>
          </w:tcPr>
          <w:p w:rsidR="00172CB5" w:rsidRPr="00172CB5" w:rsidRDefault="00172CB5" w:rsidP="00172CB5">
            <w:pPr>
              <w:pStyle w:val="ConsPlusNormal"/>
              <w:jc w:val="center"/>
              <w:rPr>
                <w:sz w:val="18"/>
                <w:szCs w:val="18"/>
              </w:rPr>
            </w:pPr>
            <w:r w:rsidRPr="00172CB5">
              <w:rPr>
                <w:sz w:val="18"/>
                <w:szCs w:val="18"/>
              </w:rPr>
              <w:t>2</w:t>
            </w:r>
          </w:p>
        </w:tc>
        <w:tc>
          <w:tcPr>
            <w:tcW w:w="1559" w:type="dxa"/>
          </w:tcPr>
          <w:p w:rsidR="00172CB5" w:rsidRPr="00172CB5" w:rsidRDefault="00172CB5" w:rsidP="00172CB5">
            <w:pPr>
              <w:pStyle w:val="ConsPlusNormal"/>
              <w:jc w:val="center"/>
              <w:rPr>
                <w:sz w:val="18"/>
                <w:szCs w:val="18"/>
              </w:rPr>
            </w:pPr>
            <w:r w:rsidRPr="00172CB5">
              <w:rPr>
                <w:sz w:val="18"/>
                <w:szCs w:val="18"/>
              </w:rPr>
              <w:t>2</w:t>
            </w:r>
          </w:p>
        </w:tc>
        <w:tc>
          <w:tcPr>
            <w:tcW w:w="1559" w:type="dxa"/>
          </w:tcPr>
          <w:p w:rsidR="00172CB5" w:rsidRPr="00172CB5" w:rsidRDefault="00172CB5" w:rsidP="00172CB5">
            <w:pPr>
              <w:pStyle w:val="ConsPlusNormal"/>
              <w:jc w:val="center"/>
              <w:rPr>
                <w:sz w:val="18"/>
                <w:szCs w:val="18"/>
              </w:rPr>
            </w:pPr>
            <w:r w:rsidRPr="00172CB5">
              <w:rPr>
                <w:sz w:val="18"/>
                <w:szCs w:val="18"/>
              </w:rPr>
              <w:t>-</w:t>
            </w:r>
          </w:p>
        </w:tc>
      </w:tr>
      <w:tr w:rsidR="00172CB5" w:rsidRPr="00172CB5" w:rsidTr="00172CB5">
        <w:tc>
          <w:tcPr>
            <w:tcW w:w="6374" w:type="dxa"/>
          </w:tcPr>
          <w:p w:rsidR="00172CB5" w:rsidRPr="00172CB5" w:rsidRDefault="00172CB5" w:rsidP="00172CB5">
            <w:pPr>
              <w:pStyle w:val="ConsPlusNormal"/>
              <w:rPr>
                <w:sz w:val="18"/>
                <w:szCs w:val="18"/>
              </w:rPr>
            </w:pPr>
            <w:r w:rsidRPr="00172CB5">
              <w:rPr>
                <w:sz w:val="18"/>
                <w:szCs w:val="18"/>
              </w:rPr>
              <w:t>Основы эффективного общения</w:t>
            </w:r>
          </w:p>
        </w:tc>
        <w:tc>
          <w:tcPr>
            <w:tcW w:w="851" w:type="dxa"/>
          </w:tcPr>
          <w:p w:rsidR="00172CB5" w:rsidRPr="00172CB5" w:rsidRDefault="00172CB5" w:rsidP="00172CB5">
            <w:pPr>
              <w:pStyle w:val="ConsPlusNormal"/>
              <w:jc w:val="center"/>
              <w:rPr>
                <w:sz w:val="18"/>
                <w:szCs w:val="18"/>
              </w:rPr>
            </w:pPr>
            <w:r w:rsidRPr="00172CB5">
              <w:rPr>
                <w:sz w:val="18"/>
                <w:szCs w:val="18"/>
              </w:rPr>
              <w:t>2</w:t>
            </w:r>
          </w:p>
        </w:tc>
        <w:tc>
          <w:tcPr>
            <w:tcW w:w="1559" w:type="dxa"/>
          </w:tcPr>
          <w:p w:rsidR="00172CB5" w:rsidRPr="00172CB5" w:rsidRDefault="00172CB5" w:rsidP="00172CB5">
            <w:pPr>
              <w:pStyle w:val="ConsPlusNormal"/>
              <w:jc w:val="center"/>
              <w:rPr>
                <w:sz w:val="18"/>
                <w:szCs w:val="18"/>
              </w:rPr>
            </w:pPr>
            <w:r w:rsidRPr="00172CB5">
              <w:rPr>
                <w:sz w:val="18"/>
                <w:szCs w:val="18"/>
              </w:rPr>
              <w:t>2</w:t>
            </w:r>
          </w:p>
        </w:tc>
        <w:tc>
          <w:tcPr>
            <w:tcW w:w="1559" w:type="dxa"/>
          </w:tcPr>
          <w:p w:rsidR="00172CB5" w:rsidRPr="00172CB5" w:rsidRDefault="00172CB5" w:rsidP="00172CB5">
            <w:pPr>
              <w:pStyle w:val="ConsPlusNormal"/>
              <w:jc w:val="center"/>
              <w:rPr>
                <w:sz w:val="18"/>
                <w:szCs w:val="18"/>
              </w:rPr>
            </w:pPr>
            <w:r w:rsidRPr="00172CB5">
              <w:rPr>
                <w:sz w:val="18"/>
                <w:szCs w:val="18"/>
              </w:rPr>
              <w:t>-</w:t>
            </w:r>
          </w:p>
        </w:tc>
      </w:tr>
      <w:tr w:rsidR="00172CB5" w:rsidRPr="00172CB5" w:rsidTr="00172CB5">
        <w:tc>
          <w:tcPr>
            <w:tcW w:w="6374" w:type="dxa"/>
          </w:tcPr>
          <w:p w:rsidR="00172CB5" w:rsidRPr="00172CB5" w:rsidRDefault="00172CB5" w:rsidP="00172CB5">
            <w:pPr>
              <w:pStyle w:val="ConsPlusNormal"/>
              <w:rPr>
                <w:sz w:val="18"/>
                <w:szCs w:val="18"/>
              </w:rPr>
            </w:pPr>
            <w:r w:rsidRPr="00172CB5">
              <w:rPr>
                <w:sz w:val="18"/>
                <w:szCs w:val="18"/>
              </w:rPr>
              <w:t>Эмоциональные состояния и профилактика конфликтов</w:t>
            </w:r>
          </w:p>
        </w:tc>
        <w:tc>
          <w:tcPr>
            <w:tcW w:w="851" w:type="dxa"/>
          </w:tcPr>
          <w:p w:rsidR="00172CB5" w:rsidRPr="00172CB5" w:rsidRDefault="00172CB5" w:rsidP="00172CB5">
            <w:pPr>
              <w:pStyle w:val="ConsPlusNormal"/>
              <w:jc w:val="center"/>
              <w:rPr>
                <w:sz w:val="18"/>
                <w:szCs w:val="18"/>
              </w:rPr>
            </w:pPr>
            <w:r w:rsidRPr="00172CB5">
              <w:rPr>
                <w:sz w:val="18"/>
                <w:szCs w:val="18"/>
              </w:rPr>
              <w:t>2</w:t>
            </w:r>
          </w:p>
        </w:tc>
        <w:tc>
          <w:tcPr>
            <w:tcW w:w="1559" w:type="dxa"/>
          </w:tcPr>
          <w:p w:rsidR="00172CB5" w:rsidRPr="00172CB5" w:rsidRDefault="00172CB5" w:rsidP="00172CB5">
            <w:pPr>
              <w:pStyle w:val="ConsPlusNormal"/>
              <w:jc w:val="center"/>
              <w:rPr>
                <w:sz w:val="18"/>
                <w:szCs w:val="18"/>
              </w:rPr>
            </w:pPr>
            <w:r w:rsidRPr="00172CB5">
              <w:rPr>
                <w:sz w:val="18"/>
                <w:szCs w:val="18"/>
              </w:rPr>
              <w:t>2</w:t>
            </w:r>
          </w:p>
        </w:tc>
        <w:tc>
          <w:tcPr>
            <w:tcW w:w="1559" w:type="dxa"/>
          </w:tcPr>
          <w:p w:rsidR="00172CB5" w:rsidRPr="00172CB5" w:rsidRDefault="00172CB5" w:rsidP="00172CB5">
            <w:pPr>
              <w:pStyle w:val="ConsPlusNormal"/>
              <w:jc w:val="center"/>
              <w:rPr>
                <w:sz w:val="18"/>
                <w:szCs w:val="18"/>
              </w:rPr>
            </w:pPr>
            <w:r w:rsidRPr="00172CB5">
              <w:rPr>
                <w:sz w:val="18"/>
                <w:szCs w:val="18"/>
              </w:rPr>
              <w:t>-</w:t>
            </w:r>
          </w:p>
        </w:tc>
      </w:tr>
      <w:tr w:rsidR="00172CB5" w:rsidRPr="00172CB5" w:rsidTr="00172CB5">
        <w:tc>
          <w:tcPr>
            <w:tcW w:w="6374" w:type="dxa"/>
          </w:tcPr>
          <w:p w:rsidR="00172CB5" w:rsidRPr="00172CB5" w:rsidRDefault="00172CB5" w:rsidP="00172CB5">
            <w:pPr>
              <w:pStyle w:val="ConsPlusNormal"/>
              <w:rPr>
                <w:sz w:val="18"/>
                <w:szCs w:val="18"/>
              </w:rPr>
            </w:pPr>
            <w:proofErr w:type="spellStart"/>
            <w:r w:rsidRPr="00172CB5">
              <w:rPr>
                <w:sz w:val="18"/>
                <w:szCs w:val="18"/>
              </w:rPr>
              <w:t>Саморегуляция</w:t>
            </w:r>
            <w:proofErr w:type="spellEnd"/>
            <w:r w:rsidRPr="00172CB5">
              <w:rPr>
                <w:sz w:val="18"/>
                <w:szCs w:val="18"/>
              </w:rPr>
              <w:t xml:space="preserve"> и профилактика конфликтов (психологический практикум)</w:t>
            </w:r>
          </w:p>
        </w:tc>
        <w:tc>
          <w:tcPr>
            <w:tcW w:w="851" w:type="dxa"/>
          </w:tcPr>
          <w:p w:rsidR="00172CB5" w:rsidRPr="00172CB5" w:rsidRDefault="00172CB5" w:rsidP="00172CB5">
            <w:pPr>
              <w:pStyle w:val="ConsPlusNormal"/>
              <w:jc w:val="center"/>
              <w:rPr>
                <w:sz w:val="18"/>
                <w:szCs w:val="18"/>
              </w:rPr>
            </w:pPr>
            <w:r w:rsidRPr="00172CB5">
              <w:rPr>
                <w:sz w:val="18"/>
                <w:szCs w:val="18"/>
              </w:rPr>
              <w:t>4</w:t>
            </w:r>
          </w:p>
        </w:tc>
        <w:tc>
          <w:tcPr>
            <w:tcW w:w="1559" w:type="dxa"/>
          </w:tcPr>
          <w:p w:rsidR="00172CB5" w:rsidRPr="00172CB5" w:rsidRDefault="00172CB5" w:rsidP="00172CB5">
            <w:pPr>
              <w:pStyle w:val="ConsPlusNormal"/>
              <w:jc w:val="center"/>
              <w:rPr>
                <w:sz w:val="18"/>
                <w:szCs w:val="18"/>
              </w:rPr>
            </w:pPr>
            <w:r w:rsidRPr="00172CB5">
              <w:rPr>
                <w:sz w:val="18"/>
                <w:szCs w:val="18"/>
              </w:rPr>
              <w:t>-</w:t>
            </w:r>
          </w:p>
        </w:tc>
        <w:tc>
          <w:tcPr>
            <w:tcW w:w="1559" w:type="dxa"/>
          </w:tcPr>
          <w:p w:rsidR="00172CB5" w:rsidRPr="00172CB5" w:rsidRDefault="00172CB5" w:rsidP="00172CB5">
            <w:pPr>
              <w:pStyle w:val="ConsPlusNormal"/>
              <w:jc w:val="center"/>
              <w:rPr>
                <w:sz w:val="18"/>
                <w:szCs w:val="18"/>
              </w:rPr>
            </w:pPr>
            <w:r w:rsidRPr="00172CB5">
              <w:rPr>
                <w:sz w:val="18"/>
                <w:szCs w:val="18"/>
              </w:rPr>
              <w:t>4</w:t>
            </w:r>
          </w:p>
        </w:tc>
      </w:tr>
      <w:tr w:rsidR="00172CB5" w:rsidRPr="00172CB5" w:rsidTr="00172CB5">
        <w:tc>
          <w:tcPr>
            <w:tcW w:w="6374" w:type="dxa"/>
          </w:tcPr>
          <w:p w:rsidR="00172CB5" w:rsidRPr="00172CB5" w:rsidRDefault="00172CB5" w:rsidP="00172CB5">
            <w:pPr>
              <w:pStyle w:val="ConsPlusNormal"/>
              <w:rPr>
                <w:sz w:val="18"/>
                <w:szCs w:val="18"/>
              </w:rPr>
            </w:pPr>
            <w:r w:rsidRPr="00172CB5">
              <w:rPr>
                <w:sz w:val="18"/>
                <w:szCs w:val="18"/>
              </w:rPr>
              <w:t>Итого</w:t>
            </w:r>
          </w:p>
        </w:tc>
        <w:tc>
          <w:tcPr>
            <w:tcW w:w="851" w:type="dxa"/>
          </w:tcPr>
          <w:p w:rsidR="00172CB5" w:rsidRPr="00172CB5" w:rsidRDefault="00172CB5" w:rsidP="00172CB5">
            <w:pPr>
              <w:pStyle w:val="ConsPlusNormal"/>
              <w:jc w:val="center"/>
              <w:rPr>
                <w:sz w:val="18"/>
                <w:szCs w:val="18"/>
              </w:rPr>
            </w:pPr>
            <w:r w:rsidRPr="00172CB5">
              <w:rPr>
                <w:sz w:val="18"/>
                <w:szCs w:val="18"/>
              </w:rPr>
              <w:t>12</w:t>
            </w:r>
          </w:p>
        </w:tc>
        <w:tc>
          <w:tcPr>
            <w:tcW w:w="1559" w:type="dxa"/>
          </w:tcPr>
          <w:p w:rsidR="00172CB5" w:rsidRPr="00172CB5" w:rsidRDefault="00172CB5" w:rsidP="00172CB5">
            <w:pPr>
              <w:pStyle w:val="ConsPlusNormal"/>
              <w:jc w:val="center"/>
              <w:rPr>
                <w:sz w:val="18"/>
                <w:szCs w:val="18"/>
              </w:rPr>
            </w:pPr>
            <w:r w:rsidRPr="00172CB5">
              <w:rPr>
                <w:sz w:val="18"/>
                <w:szCs w:val="18"/>
              </w:rPr>
              <w:t>8</w:t>
            </w:r>
          </w:p>
        </w:tc>
        <w:tc>
          <w:tcPr>
            <w:tcW w:w="1559" w:type="dxa"/>
          </w:tcPr>
          <w:p w:rsidR="00172CB5" w:rsidRPr="00172CB5" w:rsidRDefault="00172CB5" w:rsidP="00172CB5">
            <w:pPr>
              <w:pStyle w:val="ConsPlusNormal"/>
              <w:jc w:val="center"/>
              <w:rPr>
                <w:sz w:val="18"/>
                <w:szCs w:val="18"/>
              </w:rPr>
            </w:pPr>
            <w:r w:rsidRPr="00172CB5">
              <w:rPr>
                <w:sz w:val="18"/>
                <w:szCs w:val="18"/>
              </w:rPr>
              <w:t>4</w:t>
            </w:r>
          </w:p>
        </w:tc>
      </w:tr>
    </w:tbl>
    <w:p w:rsidR="00172CB5" w:rsidRDefault="00172CB5" w:rsidP="00172CB5">
      <w:pPr>
        <w:pStyle w:val="ConsPlusNormal"/>
        <w:jc w:val="both"/>
      </w:pPr>
    </w:p>
    <w:p w:rsidR="00172CB5" w:rsidRDefault="00172CB5" w:rsidP="00172CB5">
      <w:pPr>
        <w:pStyle w:val="ConsPlusNormal"/>
        <w:ind w:firstLine="540"/>
        <w:jc w:val="both"/>
      </w:pPr>
      <w: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t>монотония</w:t>
      </w:r>
      <w:proofErr w:type="spellEnd"/>
      <w:r>
        <w:t>;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172CB5" w:rsidRDefault="00172CB5" w:rsidP="00172CB5">
      <w:pPr>
        <w:pStyle w:val="ConsPlusNormal"/>
        <w:spacing w:before="220"/>
        <w:ind w:firstLine="540"/>
        <w:jc w:val="both"/>
      </w:pPr>
      <w: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172CB5" w:rsidRDefault="00172CB5" w:rsidP="00172CB5">
      <w:pPr>
        <w:pStyle w:val="ConsPlusNormal"/>
        <w:spacing w:before="220"/>
        <w:ind w:firstLine="540"/>
        <w:jc w:val="both"/>
      </w:pPr>
      <w:r>
        <w:t xml:space="preserve">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w:t>
      </w:r>
      <w:r>
        <w:lastRenderedPageBreak/>
        <w:t>формирования; общение в условиях конфликта; особенности эффективного общения; правила, повышающие эффективность общения.</w:t>
      </w:r>
    </w:p>
    <w:p w:rsidR="00172CB5" w:rsidRDefault="00172CB5" w:rsidP="00172CB5">
      <w:pPr>
        <w:pStyle w:val="ConsPlusNormal"/>
        <w:spacing w:before="220"/>
        <w:ind w:firstLine="540"/>
        <w:jc w:val="both"/>
      </w:pPr>
      <w: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t>саморегуляции</w:t>
      </w:r>
      <w:proofErr w:type="spellEnd"/>
      <w: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172CB5" w:rsidRDefault="00172CB5" w:rsidP="00172CB5">
      <w:pPr>
        <w:pStyle w:val="ConsPlusNormal"/>
        <w:spacing w:before="220"/>
        <w:ind w:firstLine="540"/>
        <w:jc w:val="both"/>
      </w:pPr>
      <w:proofErr w:type="spellStart"/>
      <w:r>
        <w:t>Саморегуляция</w:t>
      </w:r>
      <w:proofErr w:type="spellEnd"/>
      <w: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t>саморегуляции</w:t>
      </w:r>
      <w:proofErr w:type="spellEnd"/>
      <w: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172CB5" w:rsidRDefault="00172CB5" w:rsidP="00172CB5">
      <w:pPr>
        <w:pStyle w:val="ConsPlusNormal"/>
        <w:jc w:val="both"/>
      </w:pPr>
    </w:p>
    <w:p w:rsidR="00172CB5" w:rsidRDefault="00172CB5" w:rsidP="00172CB5">
      <w:pPr>
        <w:pStyle w:val="ConsPlusTitle"/>
        <w:ind w:firstLine="540"/>
        <w:jc w:val="both"/>
        <w:outlineLvl w:val="3"/>
      </w:pPr>
      <w:r>
        <w:t>3.1.3. Учебный предмет "Основы управления транспортными средствами".</w:t>
      </w:r>
    </w:p>
    <w:p w:rsidR="00172CB5" w:rsidRDefault="00172CB5" w:rsidP="00172CB5">
      <w:pPr>
        <w:pStyle w:val="ConsPlusNormal"/>
        <w:jc w:val="both"/>
      </w:pPr>
    </w:p>
    <w:p w:rsidR="00172CB5" w:rsidRDefault="00172CB5" w:rsidP="00172CB5">
      <w:pPr>
        <w:pStyle w:val="ConsPlusTitle"/>
        <w:jc w:val="center"/>
        <w:outlineLvl w:val="4"/>
      </w:pPr>
      <w:r>
        <w:t>Распределение учебных часов по разделам и темам</w:t>
      </w:r>
    </w:p>
    <w:p w:rsidR="00172CB5" w:rsidRDefault="00172CB5" w:rsidP="00172CB5">
      <w:pPr>
        <w:pStyle w:val="ConsPlusNormal"/>
        <w:jc w:val="both"/>
      </w:pPr>
    </w:p>
    <w:p w:rsidR="00172CB5" w:rsidRDefault="00172CB5" w:rsidP="00172CB5">
      <w:pPr>
        <w:pStyle w:val="ConsPlusNormal"/>
        <w:jc w:val="right"/>
      </w:pPr>
      <w:r>
        <w:t>Таблица 4</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2"/>
        <w:gridCol w:w="993"/>
        <w:gridCol w:w="1559"/>
        <w:gridCol w:w="1559"/>
      </w:tblGrid>
      <w:tr w:rsidR="00172CB5" w:rsidRPr="00172CB5" w:rsidTr="00172CB5">
        <w:tc>
          <w:tcPr>
            <w:tcW w:w="6232" w:type="dxa"/>
            <w:vMerge w:val="restart"/>
            <w:tcBorders>
              <w:top w:val="single" w:sz="4" w:space="0" w:color="auto"/>
              <w:bottom w:val="single" w:sz="4" w:space="0" w:color="auto"/>
            </w:tcBorders>
          </w:tcPr>
          <w:p w:rsidR="00172CB5" w:rsidRPr="00172CB5" w:rsidRDefault="00172CB5" w:rsidP="00172CB5">
            <w:pPr>
              <w:pStyle w:val="ConsPlusNormal"/>
              <w:jc w:val="center"/>
              <w:rPr>
                <w:sz w:val="18"/>
                <w:szCs w:val="18"/>
              </w:rPr>
            </w:pPr>
            <w:r w:rsidRPr="00172CB5">
              <w:rPr>
                <w:sz w:val="18"/>
                <w:szCs w:val="18"/>
              </w:rPr>
              <w:t>Наименование разделов и тем</w:t>
            </w:r>
          </w:p>
        </w:tc>
        <w:tc>
          <w:tcPr>
            <w:tcW w:w="4111" w:type="dxa"/>
            <w:gridSpan w:val="3"/>
            <w:tcBorders>
              <w:top w:val="single" w:sz="4" w:space="0" w:color="auto"/>
              <w:bottom w:val="single" w:sz="4" w:space="0" w:color="auto"/>
            </w:tcBorders>
          </w:tcPr>
          <w:p w:rsidR="00172CB5" w:rsidRPr="00172CB5" w:rsidRDefault="00172CB5" w:rsidP="00172CB5">
            <w:pPr>
              <w:pStyle w:val="ConsPlusNormal"/>
              <w:jc w:val="center"/>
              <w:rPr>
                <w:sz w:val="18"/>
                <w:szCs w:val="18"/>
              </w:rPr>
            </w:pPr>
            <w:r w:rsidRPr="00172CB5">
              <w:rPr>
                <w:sz w:val="18"/>
                <w:szCs w:val="18"/>
              </w:rPr>
              <w:t>Количество часов</w:t>
            </w:r>
          </w:p>
        </w:tc>
      </w:tr>
      <w:tr w:rsidR="00172CB5" w:rsidRPr="00172CB5" w:rsidTr="00172CB5">
        <w:tc>
          <w:tcPr>
            <w:tcW w:w="6232" w:type="dxa"/>
            <w:vMerge/>
            <w:tcBorders>
              <w:top w:val="single" w:sz="4" w:space="0" w:color="auto"/>
              <w:bottom w:val="single" w:sz="4" w:space="0" w:color="auto"/>
            </w:tcBorders>
          </w:tcPr>
          <w:p w:rsidR="00172CB5" w:rsidRPr="00172CB5" w:rsidRDefault="00172CB5" w:rsidP="00172CB5">
            <w:pPr>
              <w:spacing w:after="1" w:line="0" w:lineRule="atLeast"/>
              <w:rPr>
                <w:sz w:val="18"/>
                <w:szCs w:val="18"/>
              </w:rPr>
            </w:pPr>
          </w:p>
        </w:tc>
        <w:tc>
          <w:tcPr>
            <w:tcW w:w="993" w:type="dxa"/>
            <w:vMerge w:val="restart"/>
            <w:tcBorders>
              <w:top w:val="single" w:sz="4" w:space="0" w:color="auto"/>
              <w:bottom w:val="single" w:sz="4" w:space="0" w:color="auto"/>
            </w:tcBorders>
          </w:tcPr>
          <w:p w:rsidR="00172CB5" w:rsidRPr="00172CB5" w:rsidRDefault="00172CB5" w:rsidP="00172CB5">
            <w:pPr>
              <w:pStyle w:val="ConsPlusNormal"/>
              <w:jc w:val="center"/>
              <w:rPr>
                <w:sz w:val="18"/>
                <w:szCs w:val="18"/>
              </w:rPr>
            </w:pPr>
            <w:r w:rsidRPr="00172CB5">
              <w:rPr>
                <w:sz w:val="18"/>
                <w:szCs w:val="18"/>
              </w:rPr>
              <w:t>Всего</w:t>
            </w:r>
          </w:p>
        </w:tc>
        <w:tc>
          <w:tcPr>
            <w:tcW w:w="3118" w:type="dxa"/>
            <w:gridSpan w:val="2"/>
            <w:tcBorders>
              <w:top w:val="single" w:sz="4" w:space="0" w:color="auto"/>
              <w:bottom w:val="single" w:sz="4" w:space="0" w:color="auto"/>
            </w:tcBorders>
          </w:tcPr>
          <w:p w:rsidR="00172CB5" w:rsidRPr="00172CB5" w:rsidRDefault="00172CB5" w:rsidP="00172CB5">
            <w:pPr>
              <w:pStyle w:val="ConsPlusNormal"/>
              <w:jc w:val="center"/>
              <w:rPr>
                <w:sz w:val="18"/>
                <w:szCs w:val="18"/>
              </w:rPr>
            </w:pPr>
            <w:r w:rsidRPr="00172CB5">
              <w:rPr>
                <w:sz w:val="18"/>
                <w:szCs w:val="18"/>
              </w:rPr>
              <w:t>В том числе</w:t>
            </w:r>
          </w:p>
        </w:tc>
      </w:tr>
      <w:tr w:rsidR="00172CB5" w:rsidRPr="00172CB5" w:rsidTr="00172CB5">
        <w:tc>
          <w:tcPr>
            <w:tcW w:w="6232" w:type="dxa"/>
            <w:vMerge/>
            <w:tcBorders>
              <w:top w:val="single" w:sz="4" w:space="0" w:color="auto"/>
              <w:bottom w:val="single" w:sz="4" w:space="0" w:color="auto"/>
            </w:tcBorders>
          </w:tcPr>
          <w:p w:rsidR="00172CB5" w:rsidRPr="00172CB5" w:rsidRDefault="00172CB5" w:rsidP="00172CB5">
            <w:pPr>
              <w:spacing w:after="1" w:line="0" w:lineRule="atLeast"/>
              <w:rPr>
                <w:sz w:val="18"/>
                <w:szCs w:val="18"/>
              </w:rPr>
            </w:pPr>
          </w:p>
        </w:tc>
        <w:tc>
          <w:tcPr>
            <w:tcW w:w="993" w:type="dxa"/>
            <w:vMerge/>
            <w:tcBorders>
              <w:top w:val="single" w:sz="4" w:space="0" w:color="auto"/>
              <w:bottom w:val="single" w:sz="4" w:space="0" w:color="auto"/>
            </w:tcBorders>
          </w:tcPr>
          <w:p w:rsidR="00172CB5" w:rsidRPr="00172CB5" w:rsidRDefault="00172CB5" w:rsidP="00172CB5">
            <w:pPr>
              <w:spacing w:after="1" w:line="0" w:lineRule="atLeast"/>
              <w:rPr>
                <w:sz w:val="18"/>
                <w:szCs w:val="18"/>
              </w:rPr>
            </w:pPr>
          </w:p>
        </w:tc>
        <w:tc>
          <w:tcPr>
            <w:tcW w:w="1559" w:type="dxa"/>
            <w:tcBorders>
              <w:top w:val="single" w:sz="4" w:space="0" w:color="auto"/>
              <w:bottom w:val="single" w:sz="4" w:space="0" w:color="auto"/>
            </w:tcBorders>
          </w:tcPr>
          <w:p w:rsidR="00172CB5" w:rsidRPr="00172CB5" w:rsidRDefault="00172CB5" w:rsidP="00172CB5">
            <w:pPr>
              <w:pStyle w:val="ConsPlusNormal"/>
              <w:jc w:val="center"/>
              <w:rPr>
                <w:sz w:val="18"/>
                <w:szCs w:val="18"/>
              </w:rPr>
            </w:pPr>
            <w:r w:rsidRPr="00172CB5">
              <w:rPr>
                <w:sz w:val="18"/>
                <w:szCs w:val="18"/>
              </w:rPr>
              <w:t>Теоретические занятия</w:t>
            </w:r>
          </w:p>
        </w:tc>
        <w:tc>
          <w:tcPr>
            <w:tcW w:w="1559" w:type="dxa"/>
            <w:tcBorders>
              <w:top w:val="single" w:sz="4" w:space="0" w:color="auto"/>
              <w:bottom w:val="single" w:sz="4" w:space="0" w:color="auto"/>
            </w:tcBorders>
          </w:tcPr>
          <w:p w:rsidR="00172CB5" w:rsidRPr="00172CB5" w:rsidRDefault="00172CB5" w:rsidP="00172CB5">
            <w:pPr>
              <w:pStyle w:val="ConsPlusNormal"/>
              <w:jc w:val="center"/>
              <w:rPr>
                <w:sz w:val="18"/>
                <w:szCs w:val="18"/>
              </w:rPr>
            </w:pPr>
            <w:r w:rsidRPr="00172CB5">
              <w:rPr>
                <w:sz w:val="18"/>
                <w:szCs w:val="18"/>
              </w:rPr>
              <w:t>Практические занятия</w:t>
            </w:r>
          </w:p>
        </w:tc>
      </w:tr>
      <w:tr w:rsidR="00172CB5" w:rsidRPr="00172CB5" w:rsidTr="00172CB5">
        <w:tblPrEx>
          <w:tblBorders>
            <w:insideH w:val="none" w:sz="0" w:space="0" w:color="auto"/>
          </w:tblBorders>
        </w:tblPrEx>
        <w:tc>
          <w:tcPr>
            <w:tcW w:w="6232" w:type="dxa"/>
            <w:tcBorders>
              <w:top w:val="single" w:sz="4" w:space="0" w:color="auto"/>
              <w:bottom w:val="nil"/>
            </w:tcBorders>
          </w:tcPr>
          <w:p w:rsidR="00172CB5" w:rsidRPr="00172CB5" w:rsidRDefault="00172CB5" w:rsidP="00172CB5">
            <w:pPr>
              <w:pStyle w:val="ConsPlusNormal"/>
              <w:rPr>
                <w:sz w:val="18"/>
                <w:szCs w:val="18"/>
              </w:rPr>
            </w:pPr>
            <w:r w:rsidRPr="00172CB5">
              <w:rPr>
                <w:sz w:val="18"/>
                <w:szCs w:val="18"/>
              </w:rPr>
              <w:t>Дорожное движение</w:t>
            </w:r>
          </w:p>
        </w:tc>
        <w:tc>
          <w:tcPr>
            <w:tcW w:w="993" w:type="dxa"/>
            <w:tcBorders>
              <w:top w:val="single" w:sz="4" w:space="0" w:color="auto"/>
              <w:bottom w:val="nil"/>
            </w:tcBorders>
          </w:tcPr>
          <w:p w:rsidR="00172CB5" w:rsidRPr="00172CB5" w:rsidRDefault="00172CB5" w:rsidP="00172CB5">
            <w:pPr>
              <w:pStyle w:val="ConsPlusNormal"/>
              <w:jc w:val="center"/>
              <w:rPr>
                <w:sz w:val="18"/>
                <w:szCs w:val="18"/>
              </w:rPr>
            </w:pPr>
            <w:r w:rsidRPr="00172CB5">
              <w:rPr>
                <w:sz w:val="18"/>
                <w:szCs w:val="18"/>
              </w:rPr>
              <w:t>2</w:t>
            </w:r>
          </w:p>
        </w:tc>
        <w:tc>
          <w:tcPr>
            <w:tcW w:w="1559" w:type="dxa"/>
            <w:tcBorders>
              <w:top w:val="single" w:sz="4" w:space="0" w:color="auto"/>
              <w:bottom w:val="nil"/>
            </w:tcBorders>
          </w:tcPr>
          <w:p w:rsidR="00172CB5" w:rsidRPr="00172CB5" w:rsidRDefault="00172CB5" w:rsidP="00172CB5">
            <w:pPr>
              <w:pStyle w:val="ConsPlusNormal"/>
              <w:jc w:val="center"/>
              <w:rPr>
                <w:sz w:val="18"/>
                <w:szCs w:val="18"/>
              </w:rPr>
            </w:pPr>
            <w:r w:rsidRPr="00172CB5">
              <w:rPr>
                <w:sz w:val="18"/>
                <w:szCs w:val="18"/>
              </w:rPr>
              <w:t>2</w:t>
            </w:r>
          </w:p>
        </w:tc>
        <w:tc>
          <w:tcPr>
            <w:tcW w:w="1559" w:type="dxa"/>
            <w:tcBorders>
              <w:top w:val="single" w:sz="4" w:space="0" w:color="auto"/>
              <w:bottom w:val="nil"/>
            </w:tcBorders>
          </w:tcPr>
          <w:p w:rsidR="00172CB5" w:rsidRPr="00172CB5" w:rsidRDefault="00172CB5" w:rsidP="00172CB5">
            <w:pPr>
              <w:pStyle w:val="ConsPlusNormal"/>
              <w:jc w:val="center"/>
              <w:rPr>
                <w:sz w:val="18"/>
                <w:szCs w:val="18"/>
              </w:rPr>
            </w:pPr>
            <w:r w:rsidRPr="00172CB5">
              <w:rPr>
                <w:sz w:val="18"/>
                <w:szCs w:val="18"/>
              </w:rPr>
              <w:t>-</w:t>
            </w:r>
          </w:p>
        </w:tc>
      </w:tr>
      <w:tr w:rsidR="00172CB5" w:rsidRPr="00172CB5" w:rsidTr="00172CB5">
        <w:tblPrEx>
          <w:tblBorders>
            <w:insideH w:val="none" w:sz="0" w:space="0" w:color="auto"/>
          </w:tblBorders>
        </w:tblPrEx>
        <w:tc>
          <w:tcPr>
            <w:tcW w:w="6232" w:type="dxa"/>
            <w:tcBorders>
              <w:top w:val="nil"/>
              <w:bottom w:val="nil"/>
            </w:tcBorders>
          </w:tcPr>
          <w:p w:rsidR="00172CB5" w:rsidRPr="00172CB5" w:rsidRDefault="00172CB5" w:rsidP="00172CB5">
            <w:pPr>
              <w:pStyle w:val="ConsPlusNormal"/>
              <w:rPr>
                <w:sz w:val="18"/>
                <w:szCs w:val="18"/>
              </w:rPr>
            </w:pPr>
            <w:r w:rsidRPr="00172CB5">
              <w:rPr>
                <w:sz w:val="18"/>
                <w:szCs w:val="18"/>
              </w:rPr>
              <w:t>Профессиональная надежность водителя</w:t>
            </w:r>
          </w:p>
        </w:tc>
        <w:tc>
          <w:tcPr>
            <w:tcW w:w="993" w:type="dxa"/>
            <w:tcBorders>
              <w:top w:val="nil"/>
              <w:bottom w:val="nil"/>
            </w:tcBorders>
          </w:tcPr>
          <w:p w:rsidR="00172CB5" w:rsidRPr="00172CB5" w:rsidRDefault="00172CB5" w:rsidP="00172CB5">
            <w:pPr>
              <w:pStyle w:val="ConsPlusNormal"/>
              <w:jc w:val="center"/>
              <w:rPr>
                <w:sz w:val="18"/>
                <w:szCs w:val="18"/>
              </w:rPr>
            </w:pPr>
            <w:r w:rsidRPr="00172CB5">
              <w:rPr>
                <w:sz w:val="18"/>
                <w:szCs w:val="18"/>
              </w:rPr>
              <w:t>2</w:t>
            </w:r>
          </w:p>
        </w:tc>
        <w:tc>
          <w:tcPr>
            <w:tcW w:w="1559" w:type="dxa"/>
            <w:tcBorders>
              <w:top w:val="nil"/>
              <w:bottom w:val="nil"/>
            </w:tcBorders>
          </w:tcPr>
          <w:p w:rsidR="00172CB5" w:rsidRPr="00172CB5" w:rsidRDefault="00172CB5" w:rsidP="00172CB5">
            <w:pPr>
              <w:pStyle w:val="ConsPlusNormal"/>
              <w:jc w:val="center"/>
              <w:rPr>
                <w:sz w:val="18"/>
                <w:szCs w:val="18"/>
              </w:rPr>
            </w:pPr>
            <w:r w:rsidRPr="00172CB5">
              <w:rPr>
                <w:sz w:val="18"/>
                <w:szCs w:val="18"/>
              </w:rPr>
              <w:t>2</w:t>
            </w:r>
          </w:p>
        </w:tc>
        <w:tc>
          <w:tcPr>
            <w:tcW w:w="1559" w:type="dxa"/>
            <w:tcBorders>
              <w:top w:val="nil"/>
              <w:bottom w:val="nil"/>
            </w:tcBorders>
          </w:tcPr>
          <w:p w:rsidR="00172CB5" w:rsidRPr="00172CB5" w:rsidRDefault="00172CB5" w:rsidP="00172CB5">
            <w:pPr>
              <w:pStyle w:val="ConsPlusNormal"/>
              <w:jc w:val="center"/>
              <w:rPr>
                <w:sz w:val="18"/>
                <w:szCs w:val="18"/>
              </w:rPr>
            </w:pPr>
            <w:r w:rsidRPr="00172CB5">
              <w:rPr>
                <w:sz w:val="18"/>
                <w:szCs w:val="18"/>
              </w:rPr>
              <w:t>-</w:t>
            </w:r>
          </w:p>
        </w:tc>
      </w:tr>
      <w:tr w:rsidR="00172CB5" w:rsidRPr="00172CB5" w:rsidTr="00172CB5">
        <w:tblPrEx>
          <w:tblBorders>
            <w:insideH w:val="none" w:sz="0" w:space="0" w:color="auto"/>
          </w:tblBorders>
        </w:tblPrEx>
        <w:tc>
          <w:tcPr>
            <w:tcW w:w="6232" w:type="dxa"/>
            <w:tcBorders>
              <w:top w:val="nil"/>
              <w:bottom w:val="nil"/>
            </w:tcBorders>
          </w:tcPr>
          <w:p w:rsidR="00172CB5" w:rsidRPr="00172CB5" w:rsidRDefault="00172CB5" w:rsidP="00172CB5">
            <w:pPr>
              <w:pStyle w:val="ConsPlusNormal"/>
              <w:rPr>
                <w:sz w:val="18"/>
                <w:szCs w:val="18"/>
              </w:rPr>
            </w:pPr>
            <w:r w:rsidRPr="00172CB5">
              <w:rPr>
                <w:sz w:val="18"/>
                <w:szCs w:val="18"/>
              </w:rPr>
              <w:t>Влияние свойств транспортного средства на эффективность и безопасность управления</w:t>
            </w:r>
          </w:p>
        </w:tc>
        <w:tc>
          <w:tcPr>
            <w:tcW w:w="993" w:type="dxa"/>
            <w:tcBorders>
              <w:top w:val="nil"/>
              <w:bottom w:val="nil"/>
            </w:tcBorders>
          </w:tcPr>
          <w:p w:rsidR="00172CB5" w:rsidRPr="00172CB5" w:rsidRDefault="00172CB5" w:rsidP="00172CB5">
            <w:pPr>
              <w:pStyle w:val="ConsPlusNormal"/>
              <w:jc w:val="center"/>
              <w:rPr>
                <w:sz w:val="18"/>
                <w:szCs w:val="18"/>
              </w:rPr>
            </w:pPr>
            <w:r w:rsidRPr="00172CB5">
              <w:rPr>
                <w:sz w:val="18"/>
                <w:szCs w:val="18"/>
              </w:rPr>
              <w:t>2</w:t>
            </w:r>
          </w:p>
        </w:tc>
        <w:tc>
          <w:tcPr>
            <w:tcW w:w="1559" w:type="dxa"/>
            <w:tcBorders>
              <w:top w:val="nil"/>
              <w:bottom w:val="nil"/>
            </w:tcBorders>
          </w:tcPr>
          <w:p w:rsidR="00172CB5" w:rsidRPr="00172CB5" w:rsidRDefault="00172CB5" w:rsidP="00172CB5">
            <w:pPr>
              <w:pStyle w:val="ConsPlusNormal"/>
              <w:jc w:val="center"/>
              <w:rPr>
                <w:sz w:val="18"/>
                <w:szCs w:val="18"/>
              </w:rPr>
            </w:pPr>
            <w:r w:rsidRPr="00172CB5">
              <w:rPr>
                <w:sz w:val="18"/>
                <w:szCs w:val="18"/>
              </w:rPr>
              <w:t>2</w:t>
            </w:r>
          </w:p>
        </w:tc>
        <w:tc>
          <w:tcPr>
            <w:tcW w:w="1559" w:type="dxa"/>
            <w:tcBorders>
              <w:top w:val="nil"/>
              <w:bottom w:val="nil"/>
            </w:tcBorders>
          </w:tcPr>
          <w:p w:rsidR="00172CB5" w:rsidRPr="00172CB5" w:rsidRDefault="00172CB5" w:rsidP="00172CB5">
            <w:pPr>
              <w:pStyle w:val="ConsPlusNormal"/>
              <w:jc w:val="center"/>
              <w:rPr>
                <w:sz w:val="18"/>
                <w:szCs w:val="18"/>
              </w:rPr>
            </w:pPr>
            <w:r w:rsidRPr="00172CB5">
              <w:rPr>
                <w:sz w:val="18"/>
                <w:szCs w:val="18"/>
              </w:rPr>
              <w:t>-</w:t>
            </w:r>
          </w:p>
        </w:tc>
      </w:tr>
      <w:tr w:rsidR="00172CB5" w:rsidRPr="00172CB5" w:rsidTr="00172CB5">
        <w:tblPrEx>
          <w:tblBorders>
            <w:insideH w:val="none" w:sz="0" w:space="0" w:color="auto"/>
          </w:tblBorders>
        </w:tblPrEx>
        <w:tc>
          <w:tcPr>
            <w:tcW w:w="6232" w:type="dxa"/>
            <w:tcBorders>
              <w:top w:val="nil"/>
              <w:bottom w:val="nil"/>
            </w:tcBorders>
          </w:tcPr>
          <w:p w:rsidR="00172CB5" w:rsidRPr="00172CB5" w:rsidRDefault="00172CB5" w:rsidP="00172CB5">
            <w:pPr>
              <w:pStyle w:val="ConsPlusNormal"/>
              <w:rPr>
                <w:sz w:val="18"/>
                <w:szCs w:val="18"/>
              </w:rPr>
            </w:pPr>
            <w:r w:rsidRPr="00172CB5">
              <w:rPr>
                <w:sz w:val="18"/>
                <w:szCs w:val="18"/>
              </w:rPr>
              <w:t>Дорожные условия и безопасность движения</w:t>
            </w:r>
          </w:p>
        </w:tc>
        <w:tc>
          <w:tcPr>
            <w:tcW w:w="993" w:type="dxa"/>
            <w:tcBorders>
              <w:top w:val="nil"/>
              <w:bottom w:val="nil"/>
            </w:tcBorders>
          </w:tcPr>
          <w:p w:rsidR="00172CB5" w:rsidRPr="00172CB5" w:rsidRDefault="00172CB5" w:rsidP="00172CB5">
            <w:pPr>
              <w:pStyle w:val="ConsPlusNormal"/>
              <w:jc w:val="center"/>
              <w:rPr>
                <w:sz w:val="18"/>
                <w:szCs w:val="18"/>
              </w:rPr>
            </w:pPr>
            <w:r w:rsidRPr="00172CB5">
              <w:rPr>
                <w:sz w:val="18"/>
                <w:szCs w:val="18"/>
              </w:rPr>
              <w:t>4</w:t>
            </w:r>
          </w:p>
        </w:tc>
        <w:tc>
          <w:tcPr>
            <w:tcW w:w="1559" w:type="dxa"/>
            <w:tcBorders>
              <w:top w:val="nil"/>
              <w:bottom w:val="nil"/>
            </w:tcBorders>
          </w:tcPr>
          <w:p w:rsidR="00172CB5" w:rsidRPr="00172CB5" w:rsidRDefault="00172CB5" w:rsidP="00172CB5">
            <w:pPr>
              <w:pStyle w:val="ConsPlusNormal"/>
              <w:jc w:val="center"/>
              <w:rPr>
                <w:sz w:val="18"/>
                <w:szCs w:val="18"/>
              </w:rPr>
            </w:pPr>
            <w:r w:rsidRPr="00172CB5">
              <w:rPr>
                <w:sz w:val="18"/>
                <w:szCs w:val="18"/>
              </w:rPr>
              <w:t>2</w:t>
            </w:r>
          </w:p>
        </w:tc>
        <w:tc>
          <w:tcPr>
            <w:tcW w:w="1559" w:type="dxa"/>
            <w:tcBorders>
              <w:top w:val="nil"/>
              <w:bottom w:val="nil"/>
            </w:tcBorders>
          </w:tcPr>
          <w:p w:rsidR="00172CB5" w:rsidRPr="00172CB5" w:rsidRDefault="00172CB5" w:rsidP="00172CB5">
            <w:pPr>
              <w:pStyle w:val="ConsPlusNormal"/>
              <w:jc w:val="center"/>
              <w:rPr>
                <w:sz w:val="18"/>
                <w:szCs w:val="18"/>
              </w:rPr>
            </w:pPr>
            <w:r w:rsidRPr="00172CB5">
              <w:rPr>
                <w:sz w:val="18"/>
                <w:szCs w:val="18"/>
              </w:rPr>
              <w:t>2</w:t>
            </w:r>
          </w:p>
        </w:tc>
      </w:tr>
      <w:tr w:rsidR="00172CB5" w:rsidRPr="00172CB5" w:rsidTr="00172CB5">
        <w:tblPrEx>
          <w:tblBorders>
            <w:insideH w:val="none" w:sz="0" w:space="0" w:color="auto"/>
          </w:tblBorders>
        </w:tblPrEx>
        <w:tc>
          <w:tcPr>
            <w:tcW w:w="6232" w:type="dxa"/>
            <w:tcBorders>
              <w:top w:val="nil"/>
              <w:bottom w:val="nil"/>
            </w:tcBorders>
          </w:tcPr>
          <w:p w:rsidR="00172CB5" w:rsidRPr="00172CB5" w:rsidRDefault="00172CB5" w:rsidP="00172CB5">
            <w:pPr>
              <w:pStyle w:val="ConsPlusNormal"/>
              <w:rPr>
                <w:sz w:val="18"/>
                <w:szCs w:val="18"/>
              </w:rPr>
            </w:pPr>
            <w:r w:rsidRPr="00172CB5">
              <w:rPr>
                <w:sz w:val="18"/>
                <w:szCs w:val="18"/>
              </w:rPr>
              <w:t>Принципы эффективного и безопасного управления транспортным средством</w:t>
            </w:r>
          </w:p>
        </w:tc>
        <w:tc>
          <w:tcPr>
            <w:tcW w:w="993" w:type="dxa"/>
            <w:tcBorders>
              <w:top w:val="nil"/>
              <w:bottom w:val="nil"/>
            </w:tcBorders>
          </w:tcPr>
          <w:p w:rsidR="00172CB5" w:rsidRPr="00172CB5" w:rsidRDefault="00172CB5" w:rsidP="00172CB5">
            <w:pPr>
              <w:pStyle w:val="ConsPlusNormal"/>
              <w:jc w:val="center"/>
              <w:rPr>
                <w:sz w:val="18"/>
                <w:szCs w:val="18"/>
              </w:rPr>
            </w:pPr>
            <w:r w:rsidRPr="00172CB5">
              <w:rPr>
                <w:sz w:val="18"/>
                <w:szCs w:val="18"/>
              </w:rPr>
              <w:t>2</w:t>
            </w:r>
          </w:p>
        </w:tc>
        <w:tc>
          <w:tcPr>
            <w:tcW w:w="1559" w:type="dxa"/>
            <w:tcBorders>
              <w:top w:val="nil"/>
              <w:bottom w:val="nil"/>
            </w:tcBorders>
          </w:tcPr>
          <w:p w:rsidR="00172CB5" w:rsidRPr="00172CB5" w:rsidRDefault="00172CB5" w:rsidP="00172CB5">
            <w:pPr>
              <w:pStyle w:val="ConsPlusNormal"/>
              <w:jc w:val="center"/>
              <w:rPr>
                <w:sz w:val="18"/>
                <w:szCs w:val="18"/>
              </w:rPr>
            </w:pPr>
            <w:r w:rsidRPr="00172CB5">
              <w:rPr>
                <w:sz w:val="18"/>
                <w:szCs w:val="18"/>
              </w:rPr>
              <w:t>2</w:t>
            </w:r>
          </w:p>
        </w:tc>
        <w:tc>
          <w:tcPr>
            <w:tcW w:w="1559" w:type="dxa"/>
            <w:tcBorders>
              <w:top w:val="nil"/>
              <w:bottom w:val="nil"/>
            </w:tcBorders>
          </w:tcPr>
          <w:p w:rsidR="00172CB5" w:rsidRPr="00172CB5" w:rsidRDefault="00172CB5" w:rsidP="00172CB5">
            <w:pPr>
              <w:pStyle w:val="ConsPlusNormal"/>
              <w:jc w:val="center"/>
              <w:rPr>
                <w:sz w:val="18"/>
                <w:szCs w:val="18"/>
              </w:rPr>
            </w:pPr>
            <w:r w:rsidRPr="00172CB5">
              <w:rPr>
                <w:sz w:val="18"/>
                <w:szCs w:val="18"/>
              </w:rPr>
              <w:t>-</w:t>
            </w:r>
          </w:p>
        </w:tc>
      </w:tr>
      <w:tr w:rsidR="00172CB5" w:rsidRPr="00172CB5" w:rsidTr="00172CB5">
        <w:tblPrEx>
          <w:tblBorders>
            <w:insideH w:val="none" w:sz="0" w:space="0" w:color="auto"/>
          </w:tblBorders>
        </w:tblPrEx>
        <w:tc>
          <w:tcPr>
            <w:tcW w:w="6232" w:type="dxa"/>
            <w:tcBorders>
              <w:top w:val="nil"/>
              <w:bottom w:val="single" w:sz="4" w:space="0" w:color="auto"/>
            </w:tcBorders>
          </w:tcPr>
          <w:p w:rsidR="00172CB5" w:rsidRPr="00172CB5" w:rsidRDefault="00172CB5" w:rsidP="00172CB5">
            <w:pPr>
              <w:pStyle w:val="ConsPlusNormal"/>
              <w:rPr>
                <w:sz w:val="18"/>
                <w:szCs w:val="18"/>
              </w:rPr>
            </w:pPr>
            <w:r w:rsidRPr="00172CB5">
              <w:rPr>
                <w:sz w:val="18"/>
                <w:szCs w:val="18"/>
              </w:rPr>
              <w:t>Обеспечение безопасности наиболее уязвимых участников дорожного движения</w:t>
            </w:r>
          </w:p>
        </w:tc>
        <w:tc>
          <w:tcPr>
            <w:tcW w:w="993" w:type="dxa"/>
            <w:tcBorders>
              <w:top w:val="nil"/>
              <w:bottom w:val="single" w:sz="4" w:space="0" w:color="auto"/>
            </w:tcBorders>
          </w:tcPr>
          <w:p w:rsidR="00172CB5" w:rsidRPr="00172CB5" w:rsidRDefault="00172CB5" w:rsidP="00172CB5">
            <w:pPr>
              <w:pStyle w:val="ConsPlusNormal"/>
              <w:jc w:val="center"/>
              <w:rPr>
                <w:sz w:val="18"/>
                <w:szCs w:val="18"/>
              </w:rPr>
            </w:pPr>
            <w:r w:rsidRPr="00172CB5">
              <w:rPr>
                <w:sz w:val="18"/>
                <w:szCs w:val="18"/>
              </w:rPr>
              <w:t>2</w:t>
            </w:r>
          </w:p>
        </w:tc>
        <w:tc>
          <w:tcPr>
            <w:tcW w:w="1559" w:type="dxa"/>
            <w:tcBorders>
              <w:top w:val="nil"/>
              <w:bottom w:val="single" w:sz="4" w:space="0" w:color="auto"/>
            </w:tcBorders>
          </w:tcPr>
          <w:p w:rsidR="00172CB5" w:rsidRPr="00172CB5" w:rsidRDefault="00172CB5" w:rsidP="00172CB5">
            <w:pPr>
              <w:pStyle w:val="ConsPlusNormal"/>
              <w:jc w:val="center"/>
              <w:rPr>
                <w:sz w:val="18"/>
                <w:szCs w:val="18"/>
              </w:rPr>
            </w:pPr>
            <w:r w:rsidRPr="00172CB5">
              <w:rPr>
                <w:sz w:val="18"/>
                <w:szCs w:val="18"/>
              </w:rPr>
              <w:t>2</w:t>
            </w:r>
          </w:p>
        </w:tc>
        <w:tc>
          <w:tcPr>
            <w:tcW w:w="1559" w:type="dxa"/>
            <w:tcBorders>
              <w:top w:val="nil"/>
              <w:bottom w:val="single" w:sz="4" w:space="0" w:color="auto"/>
            </w:tcBorders>
          </w:tcPr>
          <w:p w:rsidR="00172CB5" w:rsidRPr="00172CB5" w:rsidRDefault="00172CB5" w:rsidP="00172CB5">
            <w:pPr>
              <w:pStyle w:val="ConsPlusNormal"/>
              <w:jc w:val="center"/>
              <w:rPr>
                <w:sz w:val="18"/>
                <w:szCs w:val="18"/>
              </w:rPr>
            </w:pPr>
            <w:r w:rsidRPr="00172CB5">
              <w:rPr>
                <w:sz w:val="18"/>
                <w:szCs w:val="18"/>
              </w:rPr>
              <w:t>-</w:t>
            </w:r>
          </w:p>
        </w:tc>
      </w:tr>
      <w:tr w:rsidR="00172CB5" w:rsidRPr="00172CB5" w:rsidTr="00172CB5">
        <w:tc>
          <w:tcPr>
            <w:tcW w:w="6232" w:type="dxa"/>
            <w:tcBorders>
              <w:top w:val="single" w:sz="4" w:space="0" w:color="auto"/>
              <w:bottom w:val="single" w:sz="4" w:space="0" w:color="auto"/>
            </w:tcBorders>
          </w:tcPr>
          <w:p w:rsidR="00172CB5" w:rsidRPr="00172CB5" w:rsidRDefault="00172CB5" w:rsidP="00172CB5">
            <w:pPr>
              <w:pStyle w:val="ConsPlusNormal"/>
              <w:rPr>
                <w:sz w:val="18"/>
                <w:szCs w:val="18"/>
              </w:rPr>
            </w:pPr>
            <w:r w:rsidRPr="00172CB5">
              <w:rPr>
                <w:sz w:val="18"/>
                <w:szCs w:val="18"/>
              </w:rPr>
              <w:t>Итого</w:t>
            </w:r>
          </w:p>
        </w:tc>
        <w:tc>
          <w:tcPr>
            <w:tcW w:w="993" w:type="dxa"/>
            <w:tcBorders>
              <w:top w:val="single" w:sz="4" w:space="0" w:color="auto"/>
              <w:bottom w:val="single" w:sz="4" w:space="0" w:color="auto"/>
            </w:tcBorders>
          </w:tcPr>
          <w:p w:rsidR="00172CB5" w:rsidRPr="00172CB5" w:rsidRDefault="00172CB5" w:rsidP="00172CB5">
            <w:pPr>
              <w:pStyle w:val="ConsPlusNormal"/>
              <w:jc w:val="center"/>
              <w:rPr>
                <w:sz w:val="18"/>
                <w:szCs w:val="18"/>
              </w:rPr>
            </w:pPr>
            <w:r w:rsidRPr="00172CB5">
              <w:rPr>
                <w:sz w:val="18"/>
                <w:szCs w:val="18"/>
              </w:rPr>
              <w:t>14</w:t>
            </w:r>
          </w:p>
        </w:tc>
        <w:tc>
          <w:tcPr>
            <w:tcW w:w="1559" w:type="dxa"/>
            <w:tcBorders>
              <w:top w:val="single" w:sz="4" w:space="0" w:color="auto"/>
              <w:bottom w:val="single" w:sz="4" w:space="0" w:color="auto"/>
            </w:tcBorders>
          </w:tcPr>
          <w:p w:rsidR="00172CB5" w:rsidRPr="00172CB5" w:rsidRDefault="00172CB5" w:rsidP="00172CB5">
            <w:pPr>
              <w:pStyle w:val="ConsPlusNormal"/>
              <w:jc w:val="center"/>
              <w:rPr>
                <w:sz w:val="18"/>
                <w:szCs w:val="18"/>
              </w:rPr>
            </w:pPr>
            <w:r w:rsidRPr="00172CB5">
              <w:rPr>
                <w:sz w:val="18"/>
                <w:szCs w:val="18"/>
              </w:rPr>
              <w:t>12</w:t>
            </w:r>
          </w:p>
        </w:tc>
        <w:tc>
          <w:tcPr>
            <w:tcW w:w="1559" w:type="dxa"/>
            <w:tcBorders>
              <w:top w:val="single" w:sz="4" w:space="0" w:color="auto"/>
              <w:bottom w:val="single" w:sz="4" w:space="0" w:color="auto"/>
            </w:tcBorders>
          </w:tcPr>
          <w:p w:rsidR="00172CB5" w:rsidRPr="00172CB5" w:rsidRDefault="00172CB5" w:rsidP="00172CB5">
            <w:pPr>
              <w:pStyle w:val="ConsPlusNormal"/>
              <w:jc w:val="center"/>
              <w:rPr>
                <w:sz w:val="18"/>
                <w:szCs w:val="18"/>
              </w:rPr>
            </w:pPr>
            <w:r w:rsidRPr="00172CB5">
              <w:rPr>
                <w:sz w:val="18"/>
                <w:szCs w:val="18"/>
              </w:rPr>
              <w:t>2</w:t>
            </w:r>
          </w:p>
        </w:tc>
      </w:tr>
    </w:tbl>
    <w:p w:rsidR="00172CB5" w:rsidRDefault="00172CB5" w:rsidP="00172CB5">
      <w:pPr>
        <w:pStyle w:val="ConsPlusNormal"/>
        <w:jc w:val="both"/>
      </w:pPr>
    </w:p>
    <w:p w:rsidR="00172CB5" w:rsidRDefault="00172CB5" w:rsidP="00172CB5">
      <w:pPr>
        <w:pStyle w:val="ConsPlusNormal"/>
        <w:ind w:firstLine="540"/>
        <w:jc w:val="both"/>
      </w:pPr>
      <w: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172CB5" w:rsidRDefault="00172CB5" w:rsidP="00172CB5">
      <w:pPr>
        <w:pStyle w:val="ConsPlusNormal"/>
        <w:spacing w:before="220"/>
        <w:ind w:firstLine="540"/>
        <w:jc w:val="both"/>
      </w:pPr>
      <w: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w:t>
      </w:r>
      <w:r>
        <w:lastRenderedPageBreak/>
        <w:t>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172CB5" w:rsidRDefault="00172CB5" w:rsidP="00172CB5">
      <w:pPr>
        <w:pStyle w:val="ConsPlusNormal"/>
        <w:spacing w:before="220"/>
        <w:ind w:firstLine="540"/>
        <w:jc w:val="both"/>
      </w:pPr>
      <w: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t>гидроскольжение</w:t>
      </w:r>
      <w:proofErr w:type="spellEnd"/>
      <w:r>
        <w:t xml:space="preserve"> и </w:t>
      </w:r>
      <w:proofErr w:type="spellStart"/>
      <w:r>
        <w:t>аквапланирование</w:t>
      </w:r>
      <w:proofErr w:type="spellEnd"/>
      <w: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t>поворачиваемость</w:t>
      </w:r>
      <w:proofErr w:type="spellEnd"/>
      <w:r>
        <w:t xml:space="preserve">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172CB5" w:rsidRDefault="00172CB5" w:rsidP="00172CB5">
      <w:pPr>
        <w:pStyle w:val="ConsPlusNormal"/>
        <w:spacing w:before="220"/>
        <w:ind w:firstLine="540"/>
        <w:jc w:val="both"/>
      </w:pPr>
      <w: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172CB5" w:rsidRDefault="00172CB5" w:rsidP="00172CB5">
      <w:pPr>
        <w:pStyle w:val="ConsPlusNormal"/>
        <w:spacing w:before="220"/>
        <w:ind w:firstLine="540"/>
        <w:jc w:val="both"/>
      </w:pPr>
      <w: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172CB5" w:rsidRDefault="00172CB5" w:rsidP="00172CB5">
      <w:pPr>
        <w:pStyle w:val="ConsPlusNormal"/>
        <w:spacing w:before="220"/>
        <w:ind w:firstLine="540"/>
        <w:jc w:val="both"/>
      </w:pPr>
      <w: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t>непристегнутых</w:t>
      </w:r>
      <w:proofErr w:type="spellEnd"/>
      <w: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w:t>
      </w:r>
      <w:proofErr w:type="spellStart"/>
      <w:r>
        <w:t>световозвращающие</w:t>
      </w:r>
      <w:proofErr w:type="spellEnd"/>
      <w:r>
        <w:t xml:space="preserve"> элементы, их типы и эффективность использования; особенности проезда нерегулируемых пешеходных переходов, расположенных вблизи детских </w:t>
      </w:r>
      <w:r>
        <w:lastRenderedPageBreak/>
        <w:t>учреждений; обеспечение безопасности пешеходов и велосипедистов при движении в жилых зонах.</w:t>
      </w:r>
    </w:p>
    <w:p w:rsidR="00172CB5" w:rsidRDefault="00172CB5" w:rsidP="00172CB5">
      <w:pPr>
        <w:pStyle w:val="ConsPlusNormal"/>
        <w:jc w:val="both"/>
      </w:pPr>
    </w:p>
    <w:p w:rsidR="00172CB5" w:rsidRDefault="00172CB5" w:rsidP="00172CB5">
      <w:pPr>
        <w:pStyle w:val="ConsPlusTitle"/>
        <w:ind w:firstLine="540"/>
        <w:jc w:val="both"/>
        <w:outlineLvl w:val="3"/>
      </w:pPr>
      <w:r>
        <w:t>3.1.4. Учебный предмет "Первая помощь при дорожно-транспортном происшествии".</w:t>
      </w:r>
    </w:p>
    <w:p w:rsidR="00172CB5" w:rsidRDefault="00172CB5" w:rsidP="00172CB5">
      <w:pPr>
        <w:pStyle w:val="ConsPlusNormal"/>
        <w:jc w:val="both"/>
      </w:pPr>
    </w:p>
    <w:p w:rsidR="00172CB5" w:rsidRDefault="00172CB5" w:rsidP="00172CB5">
      <w:pPr>
        <w:pStyle w:val="ConsPlusTitle"/>
        <w:jc w:val="center"/>
        <w:outlineLvl w:val="4"/>
      </w:pPr>
      <w:r>
        <w:t>Распределение учебных часов по разделам и темам</w:t>
      </w:r>
    </w:p>
    <w:p w:rsidR="00172CB5" w:rsidRDefault="00172CB5" w:rsidP="00172CB5">
      <w:pPr>
        <w:pStyle w:val="ConsPlusNormal"/>
        <w:jc w:val="both"/>
      </w:pPr>
    </w:p>
    <w:p w:rsidR="00172CB5" w:rsidRDefault="00172CB5" w:rsidP="00172CB5">
      <w:pPr>
        <w:pStyle w:val="ConsPlusNormal"/>
        <w:jc w:val="right"/>
      </w:pPr>
      <w:r>
        <w:t>Таблица 5</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74"/>
        <w:gridCol w:w="851"/>
        <w:gridCol w:w="1559"/>
        <w:gridCol w:w="1559"/>
      </w:tblGrid>
      <w:tr w:rsidR="00172CB5" w:rsidRPr="00172CB5" w:rsidTr="00172CB5">
        <w:tc>
          <w:tcPr>
            <w:tcW w:w="6374" w:type="dxa"/>
            <w:vMerge w:val="restart"/>
          </w:tcPr>
          <w:p w:rsidR="00172CB5" w:rsidRPr="00172CB5" w:rsidRDefault="00172CB5" w:rsidP="00172CB5">
            <w:pPr>
              <w:pStyle w:val="ConsPlusNormal"/>
              <w:jc w:val="center"/>
              <w:rPr>
                <w:sz w:val="18"/>
                <w:szCs w:val="18"/>
              </w:rPr>
            </w:pPr>
            <w:r w:rsidRPr="00172CB5">
              <w:rPr>
                <w:sz w:val="18"/>
                <w:szCs w:val="18"/>
              </w:rPr>
              <w:t>Наименование разделов и тем</w:t>
            </w:r>
          </w:p>
        </w:tc>
        <w:tc>
          <w:tcPr>
            <w:tcW w:w="3969" w:type="dxa"/>
            <w:gridSpan w:val="3"/>
          </w:tcPr>
          <w:p w:rsidR="00172CB5" w:rsidRPr="00172CB5" w:rsidRDefault="00172CB5" w:rsidP="00172CB5">
            <w:pPr>
              <w:pStyle w:val="ConsPlusNormal"/>
              <w:jc w:val="center"/>
              <w:rPr>
                <w:sz w:val="18"/>
                <w:szCs w:val="18"/>
              </w:rPr>
            </w:pPr>
            <w:r w:rsidRPr="00172CB5">
              <w:rPr>
                <w:sz w:val="18"/>
                <w:szCs w:val="18"/>
              </w:rPr>
              <w:t>Количество часов</w:t>
            </w:r>
          </w:p>
        </w:tc>
      </w:tr>
      <w:tr w:rsidR="00172CB5" w:rsidRPr="00172CB5" w:rsidTr="00172CB5">
        <w:tc>
          <w:tcPr>
            <w:tcW w:w="6374" w:type="dxa"/>
            <w:vMerge/>
          </w:tcPr>
          <w:p w:rsidR="00172CB5" w:rsidRPr="00172CB5" w:rsidRDefault="00172CB5" w:rsidP="00172CB5">
            <w:pPr>
              <w:spacing w:after="1" w:line="0" w:lineRule="atLeast"/>
              <w:rPr>
                <w:sz w:val="18"/>
                <w:szCs w:val="18"/>
              </w:rPr>
            </w:pPr>
          </w:p>
        </w:tc>
        <w:tc>
          <w:tcPr>
            <w:tcW w:w="851" w:type="dxa"/>
            <w:vMerge w:val="restart"/>
          </w:tcPr>
          <w:p w:rsidR="00172CB5" w:rsidRPr="00172CB5" w:rsidRDefault="00172CB5" w:rsidP="00172CB5">
            <w:pPr>
              <w:pStyle w:val="ConsPlusNormal"/>
              <w:jc w:val="center"/>
              <w:rPr>
                <w:sz w:val="18"/>
                <w:szCs w:val="18"/>
              </w:rPr>
            </w:pPr>
            <w:r w:rsidRPr="00172CB5">
              <w:rPr>
                <w:sz w:val="18"/>
                <w:szCs w:val="18"/>
              </w:rPr>
              <w:t>Всего</w:t>
            </w:r>
          </w:p>
        </w:tc>
        <w:tc>
          <w:tcPr>
            <w:tcW w:w="3118" w:type="dxa"/>
            <w:gridSpan w:val="2"/>
          </w:tcPr>
          <w:p w:rsidR="00172CB5" w:rsidRPr="00172CB5" w:rsidRDefault="00172CB5" w:rsidP="00172CB5">
            <w:pPr>
              <w:pStyle w:val="ConsPlusNormal"/>
              <w:jc w:val="center"/>
              <w:rPr>
                <w:sz w:val="18"/>
                <w:szCs w:val="18"/>
              </w:rPr>
            </w:pPr>
            <w:r w:rsidRPr="00172CB5">
              <w:rPr>
                <w:sz w:val="18"/>
                <w:szCs w:val="18"/>
              </w:rPr>
              <w:t>В том числе</w:t>
            </w:r>
          </w:p>
        </w:tc>
      </w:tr>
      <w:tr w:rsidR="00172CB5" w:rsidRPr="00172CB5" w:rsidTr="00172CB5">
        <w:tc>
          <w:tcPr>
            <w:tcW w:w="6374" w:type="dxa"/>
            <w:vMerge/>
          </w:tcPr>
          <w:p w:rsidR="00172CB5" w:rsidRPr="00172CB5" w:rsidRDefault="00172CB5" w:rsidP="00172CB5">
            <w:pPr>
              <w:spacing w:after="1" w:line="0" w:lineRule="atLeast"/>
              <w:rPr>
                <w:sz w:val="18"/>
                <w:szCs w:val="18"/>
              </w:rPr>
            </w:pPr>
          </w:p>
        </w:tc>
        <w:tc>
          <w:tcPr>
            <w:tcW w:w="851" w:type="dxa"/>
            <w:vMerge/>
          </w:tcPr>
          <w:p w:rsidR="00172CB5" w:rsidRPr="00172CB5" w:rsidRDefault="00172CB5" w:rsidP="00172CB5">
            <w:pPr>
              <w:spacing w:after="1" w:line="0" w:lineRule="atLeast"/>
              <w:rPr>
                <w:sz w:val="18"/>
                <w:szCs w:val="18"/>
              </w:rPr>
            </w:pPr>
          </w:p>
        </w:tc>
        <w:tc>
          <w:tcPr>
            <w:tcW w:w="1559" w:type="dxa"/>
          </w:tcPr>
          <w:p w:rsidR="00172CB5" w:rsidRPr="00172CB5" w:rsidRDefault="00172CB5" w:rsidP="00172CB5">
            <w:pPr>
              <w:pStyle w:val="ConsPlusNormal"/>
              <w:jc w:val="center"/>
              <w:rPr>
                <w:sz w:val="18"/>
                <w:szCs w:val="18"/>
              </w:rPr>
            </w:pPr>
            <w:r w:rsidRPr="00172CB5">
              <w:rPr>
                <w:sz w:val="18"/>
                <w:szCs w:val="18"/>
              </w:rPr>
              <w:t>Теоретические занятия</w:t>
            </w:r>
          </w:p>
        </w:tc>
        <w:tc>
          <w:tcPr>
            <w:tcW w:w="1559" w:type="dxa"/>
          </w:tcPr>
          <w:p w:rsidR="00172CB5" w:rsidRPr="00172CB5" w:rsidRDefault="00172CB5" w:rsidP="00172CB5">
            <w:pPr>
              <w:pStyle w:val="ConsPlusNormal"/>
              <w:jc w:val="center"/>
              <w:rPr>
                <w:sz w:val="18"/>
                <w:szCs w:val="18"/>
              </w:rPr>
            </w:pPr>
            <w:r w:rsidRPr="00172CB5">
              <w:rPr>
                <w:sz w:val="18"/>
                <w:szCs w:val="18"/>
              </w:rPr>
              <w:t>Практические занятия</w:t>
            </w:r>
          </w:p>
        </w:tc>
      </w:tr>
      <w:tr w:rsidR="00172CB5" w:rsidRPr="00172CB5" w:rsidTr="00172CB5">
        <w:tc>
          <w:tcPr>
            <w:tcW w:w="6374" w:type="dxa"/>
          </w:tcPr>
          <w:p w:rsidR="00172CB5" w:rsidRPr="00172CB5" w:rsidRDefault="00172CB5" w:rsidP="00172CB5">
            <w:pPr>
              <w:pStyle w:val="ConsPlusNormal"/>
              <w:rPr>
                <w:sz w:val="18"/>
                <w:szCs w:val="18"/>
              </w:rPr>
            </w:pPr>
            <w:r w:rsidRPr="00172CB5">
              <w:rPr>
                <w:sz w:val="18"/>
                <w:szCs w:val="18"/>
              </w:rPr>
              <w:t>Организационно-правовые аспекты оказания первой помощи</w:t>
            </w:r>
          </w:p>
        </w:tc>
        <w:tc>
          <w:tcPr>
            <w:tcW w:w="851" w:type="dxa"/>
          </w:tcPr>
          <w:p w:rsidR="00172CB5" w:rsidRPr="00172CB5" w:rsidRDefault="00172CB5" w:rsidP="00172CB5">
            <w:pPr>
              <w:pStyle w:val="ConsPlusNormal"/>
              <w:jc w:val="center"/>
              <w:rPr>
                <w:sz w:val="18"/>
                <w:szCs w:val="18"/>
              </w:rPr>
            </w:pPr>
            <w:r w:rsidRPr="00172CB5">
              <w:rPr>
                <w:sz w:val="18"/>
                <w:szCs w:val="18"/>
              </w:rPr>
              <w:t>2</w:t>
            </w:r>
          </w:p>
        </w:tc>
        <w:tc>
          <w:tcPr>
            <w:tcW w:w="1559" w:type="dxa"/>
          </w:tcPr>
          <w:p w:rsidR="00172CB5" w:rsidRPr="00172CB5" w:rsidRDefault="00172CB5" w:rsidP="00172CB5">
            <w:pPr>
              <w:pStyle w:val="ConsPlusNormal"/>
              <w:jc w:val="center"/>
              <w:rPr>
                <w:sz w:val="18"/>
                <w:szCs w:val="18"/>
              </w:rPr>
            </w:pPr>
            <w:r w:rsidRPr="00172CB5">
              <w:rPr>
                <w:sz w:val="18"/>
                <w:szCs w:val="18"/>
              </w:rPr>
              <w:t>2</w:t>
            </w:r>
          </w:p>
        </w:tc>
        <w:tc>
          <w:tcPr>
            <w:tcW w:w="1559" w:type="dxa"/>
          </w:tcPr>
          <w:p w:rsidR="00172CB5" w:rsidRPr="00172CB5" w:rsidRDefault="00172CB5" w:rsidP="00172CB5">
            <w:pPr>
              <w:pStyle w:val="ConsPlusNormal"/>
              <w:jc w:val="center"/>
              <w:rPr>
                <w:sz w:val="18"/>
                <w:szCs w:val="18"/>
              </w:rPr>
            </w:pPr>
            <w:r w:rsidRPr="00172CB5">
              <w:rPr>
                <w:sz w:val="18"/>
                <w:szCs w:val="18"/>
              </w:rPr>
              <w:t>-</w:t>
            </w:r>
          </w:p>
        </w:tc>
      </w:tr>
      <w:tr w:rsidR="00172CB5" w:rsidRPr="00172CB5" w:rsidTr="00172CB5">
        <w:tc>
          <w:tcPr>
            <w:tcW w:w="6374" w:type="dxa"/>
          </w:tcPr>
          <w:p w:rsidR="00172CB5" w:rsidRPr="00172CB5" w:rsidRDefault="00172CB5" w:rsidP="00172CB5">
            <w:pPr>
              <w:pStyle w:val="ConsPlusNormal"/>
              <w:rPr>
                <w:sz w:val="18"/>
                <w:szCs w:val="18"/>
              </w:rPr>
            </w:pPr>
            <w:r w:rsidRPr="00172CB5">
              <w:rPr>
                <w:sz w:val="18"/>
                <w:szCs w:val="18"/>
              </w:rPr>
              <w:t>Оказание первой помощи при отсутствии сознания, остановке дыхания и кровообращения</w:t>
            </w:r>
          </w:p>
        </w:tc>
        <w:tc>
          <w:tcPr>
            <w:tcW w:w="851" w:type="dxa"/>
          </w:tcPr>
          <w:p w:rsidR="00172CB5" w:rsidRPr="00172CB5" w:rsidRDefault="00172CB5" w:rsidP="00172CB5">
            <w:pPr>
              <w:pStyle w:val="ConsPlusNormal"/>
              <w:jc w:val="center"/>
              <w:rPr>
                <w:sz w:val="18"/>
                <w:szCs w:val="18"/>
              </w:rPr>
            </w:pPr>
            <w:r w:rsidRPr="00172CB5">
              <w:rPr>
                <w:sz w:val="18"/>
                <w:szCs w:val="18"/>
              </w:rPr>
              <w:t>4</w:t>
            </w:r>
          </w:p>
        </w:tc>
        <w:tc>
          <w:tcPr>
            <w:tcW w:w="1559" w:type="dxa"/>
          </w:tcPr>
          <w:p w:rsidR="00172CB5" w:rsidRPr="00172CB5" w:rsidRDefault="00172CB5" w:rsidP="00172CB5">
            <w:pPr>
              <w:pStyle w:val="ConsPlusNormal"/>
              <w:jc w:val="center"/>
              <w:rPr>
                <w:sz w:val="18"/>
                <w:szCs w:val="18"/>
              </w:rPr>
            </w:pPr>
            <w:r w:rsidRPr="00172CB5">
              <w:rPr>
                <w:sz w:val="18"/>
                <w:szCs w:val="18"/>
              </w:rPr>
              <w:t>2</w:t>
            </w:r>
          </w:p>
        </w:tc>
        <w:tc>
          <w:tcPr>
            <w:tcW w:w="1559" w:type="dxa"/>
          </w:tcPr>
          <w:p w:rsidR="00172CB5" w:rsidRPr="00172CB5" w:rsidRDefault="00172CB5" w:rsidP="00172CB5">
            <w:pPr>
              <w:pStyle w:val="ConsPlusNormal"/>
              <w:jc w:val="center"/>
              <w:rPr>
                <w:sz w:val="18"/>
                <w:szCs w:val="18"/>
              </w:rPr>
            </w:pPr>
            <w:r w:rsidRPr="00172CB5">
              <w:rPr>
                <w:sz w:val="18"/>
                <w:szCs w:val="18"/>
              </w:rPr>
              <w:t>2</w:t>
            </w:r>
          </w:p>
        </w:tc>
      </w:tr>
      <w:tr w:rsidR="00172CB5" w:rsidRPr="00172CB5" w:rsidTr="00172CB5">
        <w:tc>
          <w:tcPr>
            <w:tcW w:w="6374" w:type="dxa"/>
          </w:tcPr>
          <w:p w:rsidR="00172CB5" w:rsidRPr="00172CB5" w:rsidRDefault="00172CB5" w:rsidP="00172CB5">
            <w:pPr>
              <w:pStyle w:val="ConsPlusNormal"/>
              <w:rPr>
                <w:sz w:val="18"/>
                <w:szCs w:val="18"/>
              </w:rPr>
            </w:pPr>
            <w:r w:rsidRPr="00172CB5">
              <w:rPr>
                <w:sz w:val="18"/>
                <w:szCs w:val="18"/>
              </w:rPr>
              <w:t>Оказание первой помощи при наружных кровотечениях и травмах</w:t>
            </w:r>
          </w:p>
        </w:tc>
        <w:tc>
          <w:tcPr>
            <w:tcW w:w="851" w:type="dxa"/>
          </w:tcPr>
          <w:p w:rsidR="00172CB5" w:rsidRPr="00172CB5" w:rsidRDefault="00172CB5" w:rsidP="00172CB5">
            <w:pPr>
              <w:pStyle w:val="ConsPlusNormal"/>
              <w:jc w:val="center"/>
              <w:rPr>
                <w:sz w:val="18"/>
                <w:szCs w:val="18"/>
              </w:rPr>
            </w:pPr>
            <w:r w:rsidRPr="00172CB5">
              <w:rPr>
                <w:sz w:val="18"/>
                <w:szCs w:val="18"/>
              </w:rPr>
              <w:t>4</w:t>
            </w:r>
          </w:p>
        </w:tc>
        <w:tc>
          <w:tcPr>
            <w:tcW w:w="1559" w:type="dxa"/>
          </w:tcPr>
          <w:p w:rsidR="00172CB5" w:rsidRPr="00172CB5" w:rsidRDefault="00172CB5" w:rsidP="00172CB5">
            <w:pPr>
              <w:pStyle w:val="ConsPlusNormal"/>
              <w:jc w:val="center"/>
              <w:rPr>
                <w:sz w:val="18"/>
                <w:szCs w:val="18"/>
              </w:rPr>
            </w:pPr>
            <w:r w:rsidRPr="00172CB5">
              <w:rPr>
                <w:sz w:val="18"/>
                <w:szCs w:val="18"/>
              </w:rPr>
              <w:t>2</w:t>
            </w:r>
          </w:p>
        </w:tc>
        <w:tc>
          <w:tcPr>
            <w:tcW w:w="1559" w:type="dxa"/>
          </w:tcPr>
          <w:p w:rsidR="00172CB5" w:rsidRPr="00172CB5" w:rsidRDefault="00172CB5" w:rsidP="00172CB5">
            <w:pPr>
              <w:pStyle w:val="ConsPlusNormal"/>
              <w:jc w:val="center"/>
              <w:rPr>
                <w:sz w:val="18"/>
                <w:szCs w:val="18"/>
              </w:rPr>
            </w:pPr>
            <w:r w:rsidRPr="00172CB5">
              <w:rPr>
                <w:sz w:val="18"/>
                <w:szCs w:val="18"/>
              </w:rPr>
              <w:t>2</w:t>
            </w:r>
          </w:p>
        </w:tc>
      </w:tr>
      <w:tr w:rsidR="00172CB5" w:rsidRPr="00172CB5" w:rsidTr="00172CB5">
        <w:tc>
          <w:tcPr>
            <w:tcW w:w="6374" w:type="dxa"/>
          </w:tcPr>
          <w:p w:rsidR="00172CB5" w:rsidRPr="00172CB5" w:rsidRDefault="00172CB5" w:rsidP="00172CB5">
            <w:pPr>
              <w:pStyle w:val="ConsPlusNormal"/>
              <w:rPr>
                <w:sz w:val="18"/>
                <w:szCs w:val="18"/>
              </w:rPr>
            </w:pPr>
            <w:r w:rsidRPr="00172CB5">
              <w:rPr>
                <w:sz w:val="18"/>
                <w:szCs w:val="18"/>
              </w:rPr>
              <w:t>Оказание первой помощи при прочих состояниях</w:t>
            </w:r>
          </w:p>
        </w:tc>
        <w:tc>
          <w:tcPr>
            <w:tcW w:w="851" w:type="dxa"/>
          </w:tcPr>
          <w:p w:rsidR="00172CB5" w:rsidRPr="00172CB5" w:rsidRDefault="00172CB5" w:rsidP="00172CB5">
            <w:pPr>
              <w:pStyle w:val="ConsPlusNormal"/>
              <w:jc w:val="center"/>
              <w:rPr>
                <w:sz w:val="18"/>
                <w:szCs w:val="18"/>
              </w:rPr>
            </w:pPr>
            <w:r w:rsidRPr="00172CB5">
              <w:rPr>
                <w:sz w:val="18"/>
                <w:szCs w:val="18"/>
              </w:rPr>
              <w:t>6</w:t>
            </w:r>
          </w:p>
        </w:tc>
        <w:tc>
          <w:tcPr>
            <w:tcW w:w="1559" w:type="dxa"/>
          </w:tcPr>
          <w:p w:rsidR="00172CB5" w:rsidRPr="00172CB5" w:rsidRDefault="00172CB5" w:rsidP="00172CB5">
            <w:pPr>
              <w:pStyle w:val="ConsPlusNormal"/>
              <w:jc w:val="center"/>
              <w:rPr>
                <w:sz w:val="18"/>
                <w:szCs w:val="18"/>
              </w:rPr>
            </w:pPr>
            <w:r w:rsidRPr="00172CB5">
              <w:rPr>
                <w:sz w:val="18"/>
                <w:szCs w:val="18"/>
              </w:rPr>
              <w:t>2</w:t>
            </w:r>
          </w:p>
        </w:tc>
        <w:tc>
          <w:tcPr>
            <w:tcW w:w="1559" w:type="dxa"/>
          </w:tcPr>
          <w:p w:rsidR="00172CB5" w:rsidRPr="00172CB5" w:rsidRDefault="00172CB5" w:rsidP="00172CB5">
            <w:pPr>
              <w:pStyle w:val="ConsPlusNormal"/>
              <w:jc w:val="center"/>
              <w:rPr>
                <w:sz w:val="18"/>
                <w:szCs w:val="18"/>
              </w:rPr>
            </w:pPr>
            <w:r w:rsidRPr="00172CB5">
              <w:rPr>
                <w:sz w:val="18"/>
                <w:szCs w:val="18"/>
              </w:rPr>
              <w:t>4</w:t>
            </w:r>
          </w:p>
        </w:tc>
      </w:tr>
      <w:tr w:rsidR="00172CB5" w:rsidRPr="00172CB5" w:rsidTr="00172CB5">
        <w:tc>
          <w:tcPr>
            <w:tcW w:w="6374" w:type="dxa"/>
          </w:tcPr>
          <w:p w:rsidR="00172CB5" w:rsidRPr="00172CB5" w:rsidRDefault="00172CB5" w:rsidP="00172CB5">
            <w:pPr>
              <w:pStyle w:val="ConsPlusNormal"/>
              <w:rPr>
                <w:sz w:val="18"/>
                <w:szCs w:val="18"/>
              </w:rPr>
            </w:pPr>
            <w:r w:rsidRPr="00172CB5">
              <w:rPr>
                <w:sz w:val="18"/>
                <w:szCs w:val="18"/>
              </w:rPr>
              <w:t>Итого</w:t>
            </w:r>
          </w:p>
        </w:tc>
        <w:tc>
          <w:tcPr>
            <w:tcW w:w="851" w:type="dxa"/>
          </w:tcPr>
          <w:p w:rsidR="00172CB5" w:rsidRPr="00172CB5" w:rsidRDefault="00172CB5" w:rsidP="00172CB5">
            <w:pPr>
              <w:pStyle w:val="ConsPlusNormal"/>
              <w:jc w:val="center"/>
              <w:rPr>
                <w:sz w:val="18"/>
                <w:szCs w:val="18"/>
              </w:rPr>
            </w:pPr>
            <w:r w:rsidRPr="00172CB5">
              <w:rPr>
                <w:sz w:val="18"/>
                <w:szCs w:val="18"/>
              </w:rPr>
              <w:t>16</w:t>
            </w:r>
          </w:p>
        </w:tc>
        <w:tc>
          <w:tcPr>
            <w:tcW w:w="1559" w:type="dxa"/>
          </w:tcPr>
          <w:p w:rsidR="00172CB5" w:rsidRPr="00172CB5" w:rsidRDefault="00172CB5" w:rsidP="00172CB5">
            <w:pPr>
              <w:pStyle w:val="ConsPlusNormal"/>
              <w:jc w:val="center"/>
              <w:rPr>
                <w:sz w:val="18"/>
                <w:szCs w:val="18"/>
              </w:rPr>
            </w:pPr>
            <w:r w:rsidRPr="00172CB5">
              <w:rPr>
                <w:sz w:val="18"/>
                <w:szCs w:val="18"/>
              </w:rPr>
              <w:t>8</w:t>
            </w:r>
          </w:p>
        </w:tc>
        <w:tc>
          <w:tcPr>
            <w:tcW w:w="1559" w:type="dxa"/>
          </w:tcPr>
          <w:p w:rsidR="00172CB5" w:rsidRPr="00172CB5" w:rsidRDefault="00172CB5" w:rsidP="00172CB5">
            <w:pPr>
              <w:pStyle w:val="ConsPlusNormal"/>
              <w:jc w:val="center"/>
              <w:rPr>
                <w:sz w:val="18"/>
                <w:szCs w:val="18"/>
              </w:rPr>
            </w:pPr>
            <w:r w:rsidRPr="00172CB5">
              <w:rPr>
                <w:sz w:val="18"/>
                <w:szCs w:val="18"/>
              </w:rPr>
              <w:t>8</w:t>
            </w:r>
          </w:p>
        </w:tc>
      </w:tr>
    </w:tbl>
    <w:p w:rsidR="00172CB5" w:rsidRDefault="00172CB5" w:rsidP="00172CB5">
      <w:pPr>
        <w:pStyle w:val="ConsPlusNormal"/>
        <w:jc w:val="both"/>
      </w:pPr>
    </w:p>
    <w:p w:rsidR="00172CB5" w:rsidRDefault="00172CB5" w:rsidP="00172CB5">
      <w:pPr>
        <w:pStyle w:val="ConsPlusNormal"/>
        <w:ind w:firstLine="540"/>
        <w:jc w:val="both"/>
      </w:pPr>
      <w: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для оказания первой помощи пострадавшим в дорожно-транспортных происшествиях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ДТП.</w:t>
      </w:r>
    </w:p>
    <w:p w:rsidR="00172CB5" w:rsidRDefault="00172CB5" w:rsidP="00172CB5">
      <w:pPr>
        <w:pStyle w:val="ConsPlusNormal"/>
        <w:spacing w:before="220"/>
        <w:ind w:firstLine="540"/>
        <w:jc w:val="both"/>
      </w:pPr>
      <w: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техника проведения давления руками на грудину пострадавшего и искусственного дыхания;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172CB5" w:rsidRDefault="00172CB5" w:rsidP="00172CB5">
      <w:pPr>
        <w:pStyle w:val="ConsPlusNormal"/>
        <w:spacing w:before="220"/>
        <w:ind w:firstLine="540"/>
        <w:jc w:val="both"/>
      </w:pPr>
      <w:r>
        <w:t xml:space="preserve">Практическое занятие: оценка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давления руками на грудину пострадавшего; отработка приемов искусственного дыхания "рот ко рту", "рот к носу", с применением устройств для искусственного дыхания;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w:t>
      </w:r>
      <w:r>
        <w:lastRenderedPageBreak/>
        <w:t>приема снятия мотоциклетного (велосипедного) шлема и других защитных приспособлений с пострадавшего.</w:t>
      </w:r>
    </w:p>
    <w:p w:rsidR="00172CB5" w:rsidRDefault="00172CB5" w:rsidP="00172CB5">
      <w:pPr>
        <w:pStyle w:val="ConsPlusNormal"/>
        <w:spacing w:before="220"/>
        <w:ind w:firstLine="540"/>
        <w:jc w:val="both"/>
      </w:pPr>
      <w:r>
        <w:t xml:space="preserve">Оказание первой помощи при наружных кровотечениях и травмах: цель и порядок выполнения обзорного осмотра пострадавшего в ДТП; наиболее часто 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w:t>
      </w:r>
      <w:proofErr w:type="spellStart"/>
      <w:r>
        <w:t>окклюзионной</w:t>
      </w:r>
      <w:proofErr w:type="spellEnd"/>
      <w: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172CB5" w:rsidRDefault="00172CB5" w:rsidP="00172CB5">
      <w:pPr>
        <w:pStyle w:val="ConsPlusNormal"/>
        <w:spacing w:before="220"/>
        <w:ind w:firstLine="540"/>
        <w:jc w:val="both"/>
      </w:pPr>
      <w:r>
        <w:t xml:space="preserve">Практическое занятие: отработка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w:t>
      </w:r>
      <w:proofErr w:type="spellStart"/>
      <w:r>
        <w:t>окклюзионной</w:t>
      </w:r>
      <w:proofErr w:type="spellEnd"/>
      <w: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t>аутоиммобилизация</w:t>
      </w:r>
      <w:proofErr w:type="spellEnd"/>
      <w:r>
        <w:t>, с использованием медицинских изделий); отработка приемов фиксации шейного отдела позвоночника.</w:t>
      </w:r>
    </w:p>
    <w:p w:rsidR="00172CB5" w:rsidRDefault="00172CB5" w:rsidP="00172CB5">
      <w:pPr>
        <w:pStyle w:val="ConsPlusNormal"/>
        <w:spacing w:before="220"/>
        <w:ind w:firstLine="540"/>
        <w:jc w:val="both"/>
      </w:pPr>
      <w:r>
        <w:t xml:space="preserve">Оказание первой помощи при прочих состояниях: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ДТП,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t>холодовая</w:t>
      </w:r>
      <w:proofErr w:type="spellEnd"/>
      <w:r>
        <w:t xml:space="preserve"> травма, ее виды; 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172CB5" w:rsidRDefault="00172CB5" w:rsidP="00172CB5">
      <w:pPr>
        <w:pStyle w:val="ConsPlusNormal"/>
        <w:spacing w:before="220"/>
        <w:ind w:firstLine="540"/>
        <w:jc w:val="both"/>
      </w:pPr>
      <w:r>
        <w:t xml:space="preserve">Практическое занятие: наложение повязок при ожогах различных областей тела; применение местного охлаждения; наложение </w:t>
      </w:r>
      <w:proofErr w:type="spellStart"/>
      <w:r>
        <w:t>термоизолирующей</w:t>
      </w:r>
      <w:proofErr w:type="spellEnd"/>
      <w:r>
        <w:t xml:space="preserve"> повязки при отморожениях; придание оптимального положения тела пострадавшему в ДТП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172CB5" w:rsidRDefault="00172CB5" w:rsidP="00172CB5">
      <w:pPr>
        <w:pStyle w:val="ConsPlusTitle"/>
        <w:ind w:firstLine="540"/>
        <w:jc w:val="both"/>
        <w:outlineLvl w:val="2"/>
      </w:pPr>
      <w:bookmarkStart w:id="3" w:name="P405"/>
      <w:bookmarkEnd w:id="3"/>
      <w:r>
        <w:lastRenderedPageBreak/>
        <w:t>3.2. Специальный цикл Примерной программы.</w:t>
      </w:r>
    </w:p>
    <w:p w:rsidR="00172CB5" w:rsidRDefault="00172CB5" w:rsidP="00172CB5">
      <w:pPr>
        <w:pStyle w:val="ConsPlusNormal"/>
        <w:jc w:val="both"/>
      </w:pPr>
    </w:p>
    <w:p w:rsidR="00172CB5" w:rsidRDefault="00172CB5" w:rsidP="00172CB5">
      <w:pPr>
        <w:pStyle w:val="ConsPlusTitle"/>
        <w:ind w:firstLine="540"/>
        <w:jc w:val="both"/>
        <w:outlineLvl w:val="3"/>
      </w:pPr>
      <w:r>
        <w:t>3.2.1. Учебный предмет "Устройство и техническое обслуживание транспортных средств категории "A" как объектов управления".</w:t>
      </w:r>
    </w:p>
    <w:p w:rsidR="00172CB5" w:rsidRDefault="00172CB5" w:rsidP="00172CB5">
      <w:pPr>
        <w:pStyle w:val="ConsPlusNormal"/>
        <w:jc w:val="both"/>
      </w:pPr>
    </w:p>
    <w:p w:rsidR="00172CB5" w:rsidRDefault="00172CB5" w:rsidP="00172CB5">
      <w:pPr>
        <w:pStyle w:val="ConsPlusTitle"/>
        <w:jc w:val="center"/>
        <w:outlineLvl w:val="4"/>
      </w:pPr>
      <w:r>
        <w:t>Распределение учебных часов по разделам и темам</w:t>
      </w:r>
    </w:p>
    <w:p w:rsidR="00172CB5" w:rsidRDefault="00172CB5" w:rsidP="00172CB5">
      <w:pPr>
        <w:pStyle w:val="ConsPlusNormal"/>
        <w:jc w:val="both"/>
      </w:pPr>
    </w:p>
    <w:p w:rsidR="00172CB5" w:rsidRDefault="00172CB5" w:rsidP="00172CB5">
      <w:pPr>
        <w:pStyle w:val="ConsPlusNormal"/>
        <w:jc w:val="right"/>
      </w:pPr>
      <w:r>
        <w:t>Таблица 6</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2"/>
        <w:gridCol w:w="993"/>
        <w:gridCol w:w="1559"/>
        <w:gridCol w:w="1559"/>
      </w:tblGrid>
      <w:tr w:rsidR="00172CB5" w:rsidRPr="00172CB5" w:rsidTr="00172CB5">
        <w:tc>
          <w:tcPr>
            <w:tcW w:w="6232" w:type="dxa"/>
            <w:vMerge w:val="restart"/>
          </w:tcPr>
          <w:p w:rsidR="00172CB5" w:rsidRPr="00172CB5" w:rsidRDefault="00172CB5" w:rsidP="00172CB5">
            <w:pPr>
              <w:pStyle w:val="ConsPlusNormal"/>
              <w:jc w:val="center"/>
              <w:rPr>
                <w:sz w:val="18"/>
                <w:szCs w:val="18"/>
              </w:rPr>
            </w:pPr>
            <w:r w:rsidRPr="00172CB5">
              <w:rPr>
                <w:sz w:val="18"/>
                <w:szCs w:val="18"/>
              </w:rPr>
              <w:t>Наименование разделов и тем</w:t>
            </w:r>
          </w:p>
        </w:tc>
        <w:tc>
          <w:tcPr>
            <w:tcW w:w="4111" w:type="dxa"/>
            <w:gridSpan w:val="3"/>
          </w:tcPr>
          <w:p w:rsidR="00172CB5" w:rsidRPr="00172CB5" w:rsidRDefault="00172CB5" w:rsidP="00172CB5">
            <w:pPr>
              <w:pStyle w:val="ConsPlusNormal"/>
              <w:jc w:val="center"/>
              <w:rPr>
                <w:sz w:val="18"/>
                <w:szCs w:val="18"/>
              </w:rPr>
            </w:pPr>
            <w:r w:rsidRPr="00172CB5">
              <w:rPr>
                <w:sz w:val="18"/>
                <w:szCs w:val="18"/>
              </w:rPr>
              <w:t>Количество часов</w:t>
            </w:r>
          </w:p>
        </w:tc>
      </w:tr>
      <w:tr w:rsidR="00172CB5" w:rsidRPr="00172CB5" w:rsidTr="00172CB5">
        <w:tc>
          <w:tcPr>
            <w:tcW w:w="6232" w:type="dxa"/>
            <w:vMerge/>
          </w:tcPr>
          <w:p w:rsidR="00172CB5" w:rsidRPr="00172CB5" w:rsidRDefault="00172CB5" w:rsidP="00172CB5">
            <w:pPr>
              <w:spacing w:after="1" w:line="0" w:lineRule="atLeast"/>
              <w:rPr>
                <w:sz w:val="18"/>
                <w:szCs w:val="18"/>
              </w:rPr>
            </w:pPr>
          </w:p>
        </w:tc>
        <w:tc>
          <w:tcPr>
            <w:tcW w:w="993" w:type="dxa"/>
            <w:vMerge w:val="restart"/>
          </w:tcPr>
          <w:p w:rsidR="00172CB5" w:rsidRPr="00172CB5" w:rsidRDefault="00172CB5" w:rsidP="00172CB5">
            <w:pPr>
              <w:pStyle w:val="ConsPlusNormal"/>
              <w:jc w:val="center"/>
              <w:rPr>
                <w:sz w:val="18"/>
                <w:szCs w:val="18"/>
              </w:rPr>
            </w:pPr>
            <w:r w:rsidRPr="00172CB5">
              <w:rPr>
                <w:sz w:val="18"/>
                <w:szCs w:val="18"/>
              </w:rPr>
              <w:t>Всего</w:t>
            </w:r>
          </w:p>
        </w:tc>
        <w:tc>
          <w:tcPr>
            <w:tcW w:w="3118" w:type="dxa"/>
            <w:gridSpan w:val="2"/>
          </w:tcPr>
          <w:p w:rsidR="00172CB5" w:rsidRPr="00172CB5" w:rsidRDefault="00172CB5" w:rsidP="00172CB5">
            <w:pPr>
              <w:pStyle w:val="ConsPlusNormal"/>
              <w:jc w:val="center"/>
              <w:rPr>
                <w:sz w:val="18"/>
                <w:szCs w:val="18"/>
              </w:rPr>
            </w:pPr>
            <w:r w:rsidRPr="00172CB5">
              <w:rPr>
                <w:sz w:val="18"/>
                <w:szCs w:val="18"/>
              </w:rPr>
              <w:t>В том числе</w:t>
            </w:r>
          </w:p>
        </w:tc>
      </w:tr>
      <w:tr w:rsidR="00172CB5" w:rsidRPr="00172CB5" w:rsidTr="00172CB5">
        <w:tc>
          <w:tcPr>
            <w:tcW w:w="6232" w:type="dxa"/>
            <w:vMerge/>
          </w:tcPr>
          <w:p w:rsidR="00172CB5" w:rsidRPr="00172CB5" w:rsidRDefault="00172CB5" w:rsidP="00172CB5">
            <w:pPr>
              <w:spacing w:after="1" w:line="0" w:lineRule="atLeast"/>
              <w:rPr>
                <w:sz w:val="18"/>
                <w:szCs w:val="18"/>
              </w:rPr>
            </w:pPr>
          </w:p>
        </w:tc>
        <w:tc>
          <w:tcPr>
            <w:tcW w:w="993" w:type="dxa"/>
            <w:vMerge/>
          </w:tcPr>
          <w:p w:rsidR="00172CB5" w:rsidRPr="00172CB5" w:rsidRDefault="00172CB5" w:rsidP="00172CB5">
            <w:pPr>
              <w:spacing w:after="1" w:line="0" w:lineRule="atLeast"/>
              <w:rPr>
                <w:sz w:val="18"/>
                <w:szCs w:val="18"/>
              </w:rPr>
            </w:pPr>
          </w:p>
        </w:tc>
        <w:tc>
          <w:tcPr>
            <w:tcW w:w="1559" w:type="dxa"/>
          </w:tcPr>
          <w:p w:rsidR="00172CB5" w:rsidRPr="00172CB5" w:rsidRDefault="00172CB5" w:rsidP="00172CB5">
            <w:pPr>
              <w:pStyle w:val="ConsPlusNormal"/>
              <w:jc w:val="center"/>
              <w:rPr>
                <w:sz w:val="18"/>
                <w:szCs w:val="18"/>
              </w:rPr>
            </w:pPr>
            <w:r w:rsidRPr="00172CB5">
              <w:rPr>
                <w:sz w:val="18"/>
                <w:szCs w:val="18"/>
              </w:rPr>
              <w:t>Теоретические занятия</w:t>
            </w:r>
          </w:p>
        </w:tc>
        <w:tc>
          <w:tcPr>
            <w:tcW w:w="1559" w:type="dxa"/>
          </w:tcPr>
          <w:p w:rsidR="00172CB5" w:rsidRPr="00172CB5" w:rsidRDefault="00172CB5" w:rsidP="00172CB5">
            <w:pPr>
              <w:pStyle w:val="ConsPlusNormal"/>
              <w:jc w:val="center"/>
              <w:rPr>
                <w:sz w:val="18"/>
                <w:szCs w:val="18"/>
              </w:rPr>
            </w:pPr>
            <w:r w:rsidRPr="00172CB5">
              <w:rPr>
                <w:sz w:val="18"/>
                <w:szCs w:val="18"/>
              </w:rPr>
              <w:t>Практические занятия</w:t>
            </w:r>
          </w:p>
        </w:tc>
      </w:tr>
      <w:tr w:rsidR="00172CB5" w:rsidRPr="00172CB5" w:rsidTr="00172CB5">
        <w:tc>
          <w:tcPr>
            <w:tcW w:w="10343" w:type="dxa"/>
            <w:gridSpan w:val="4"/>
          </w:tcPr>
          <w:p w:rsidR="00172CB5" w:rsidRPr="00172CB5" w:rsidRDefault="00172CB5" w:rsidP="00172CB5">
            <w:pPr>
              <w:pStyle w:val="ConsPlusNormal"/>
              <w:jc w:val="center"/>
              <w:outlineLvl w:val="5"/>
              <w:rPr>
                <w:sz w:val="18"/>
                <w:szCs w:val="18"/>
              </w:rPr>
            </w:pPr>
            <w:r w:rsidRPr="00172CB5">
              <w:rPr>
                <w:sz w:val="18"/>
                <w:szCs w:val="18"/>
              </w:rPr>
              <w:t>Устройство транспортных средств</w:t>
            </w:r>
          </w:p>
        </w:tc>
      </w:tr>
      <w:tr w:rsidR="00172CB5" w:rsidRPr="00172CB5" w:rsidTr="00172CB5">
        <w:tc>
          <w:tcPr>
            <w:tcW w:w="6232" w:type="dxa"/>
          </w:tcPr>
          <w:p w:rsidR="00172CB5" w:rsidRPr="00172CB5" w:rsidRDefault="00172CB5" w:rsidP="00172CB5">
            <w:pPr>
              <w:pStyle w:val="ConsPlusNormal"/>
              <w:rPr>
                <w:sz w:val="18"/>
                <w:szCs w:val="18"/>
              </w:rPr>
            </w:pPr>
            <w:r w:rsidRPr="00172CB5">
              <w:rPr>
                <w:sz w:val="18"/>
                <w:szCs w:val="18"/>
              </w:rPr>
              <w:t>Общее устройство транспортных средств категории "A"</w:t>
            </w:r>
          </w:p>
        </w:tc>
        <w:tc>
          <w:tcPr>
            <w:tcW w:w="993" w:type="dxa"/>
          </w:tcPr>
          <w:p w:rsidR="00172CB5" w:rsidRPr="00172CB5" w:rsidRDefault="00172CB5" w:rsidP="00172CB5">
            <w:pPr>
              <w:pStyle w:val="ConsPlusNormal"/>
              <w:jc w:val="center"/>
              <w:rPr>
                <w:sz w:val="18"/>
                <w:szCs w:val="18"/>
              </w:rPr>
            </w:pPr>
            <w:r w:rsidRPr="00172CB5">
              <w:rPr>
                <w:sz w:val="18"/>
                <w:szCs w:val="18"/>
              </w:rPr>
              <w:t>1</w:t>
            </w:r>
          </w:p>
        </w:tc>
        <w:tc>
          <w:tcPr>
            <w:tcW w:w="1559" w:type="dxa"/>
          </w:tcPr>
          <w:p w:rsidR="00172CB5" w:rsidRPr="00172CB5" w:rsidRDefault="00172CB5" w:rsidP="00172CB5">
            <w:pPr>
              <w:pStyle w:val="ConsPlusNormal"/>
              <w:jc w:val="center"/>
              <w:rPr>
                <w:sz w:val="18"/>
                <w:szCs w:val="18"/>
              </w:rPr>
            </w:pPr>
            <w:r w:rsidRPr="00172CB5">
              <w:rPr>
                <w:sz w:val="18"/>
                <w:szCs w:val="18"/>
              </w:rPr>
              <w:t>1</w:t>
            </w:r>
          </w:p>
        </w:tc>
        <w:tc>
          <w:tcPr>
            <w:tcW w:w="1559" w:type="dxa"/>
          </w:tcPr>
          <w:p w:rsidR="00172CB5" w:rsidRPr="00172CB5" w:rsidRDefault="00172CB5" w:rsidP="00172CB5">
            <w:pPr>
              <w:pStyle w:val="ConsPlusNormal"/>
              <w:jc w:val="center"/>
              <w:rPr>
                <w:sz w:val="18"/>
                <w:szCs w:val="18"/>
              </w:rPr>
            </w:pPr>
            <w:r w:rsidRPr="00172CB5">
              <w:rPr>
                <w:sz w:val="18"/>
                <w:szCs w:val="18"/>
              </w:rPr>
              <w:t>-</w:t>
            </w:r>
          </w:p>
        </w:tc>
      </w:tr>
      <w:tr w:rsidR="00172CB5" w:rsidRPr="00172CB5" w:rsidTr="00172CB5">
        <w:tc>
          <w:tcPr>
            <w:tcW w:w="6232" w:type="dxa"/>
          </w:tcPr>
          <w:p w:rsidR="00172CB5" w:rsidRPr="00172CB5" w:rsidRDefault="00172CB5" w:rsidP="00172CB5">
            <w:pPr>
              <w:pStyle w:val="ConsPlusNormal"/>
              <w:rPr>
                <w:sz w:val="18"/>
                <w:szCs w:val="18"/>
              </w:rPr>
            </w:pPr>
            <w:r w:rsidRPr="00172CB5">
              <w:rPr>
                <w:sz w:val="18"/>
                <w:szCs w:val="18"/>
              </w:rPr>
              <w:t>Двигатель</w:t>
            </w:r>
          </w:p>
        </w:tc>
        <w:tc>
          <w:tcPr>
            <w:tcW w:w="993" w:type="dxa"/>
          </w:tcPr>
          <w:p w:rsidR="00172CB5" w:rsidRPr="00172CB5" w:rsidRDefault="00172CB5" w:rsidP="00172CB5">
            <w:pPr>
              <w:pStyle w:val="ConsPlusNormal"/>
              <w:jc w:val="center"/>
              <w:rPr>
                <w:sz w:val="18"/>
                <w:szCs w:val="18"/>
              </w:rPr>
            </w:pPr>
            <w:r w:rsidRPr="00172CB5">
              <w:rPr>
                <w:sz w:val="18"/>
                <w:szCs w:val="18"/>
              </w:rPr>
              <w:t>1</w:t>
            </w:r>
          </w:p>
        </w:tc>
        <w:tc>
          <w:tcPr>
            <w:tcW w:w="1559" w:type="dxa"/>
          </w:tcPr>
          <w:p w:rsidR="00172CB5" w:rsidRPr="00172CB5" w:rsidRDefault="00172CB5" w:rsidP="00172CB5">
            <w:pPr>
              <w:pStyle w:val="ConsPlusNormal"/>
              <w:jc w:val="center"/>
              <w:rPr>
                <w:sz w:val="18"/>
                <w:szCs w:val="18"/>
              </w:rPr>
            </w:pPr>
            <w:r w:rsidRPr="00172CB5">
              <w:rPr>
                <w:sz w:val="18"/>
                <w:szCs w:val="18"/>
              </w:rPr>
              <w:t>1</w:t>
            </w:r>
          </w:p>
        </w:tc>
        <w:tc>
          <w:tcPr>
            <w:tcW w:w="1559" w:type="dxa"/>
          </w:tcPr>
          <w:p w:rsidR="00172CB5" w:rsidRPr="00172CB5" w:rsidRDefault="00172CB5" w:rsidP="00172CB5">
            <w:pPr>
              <w:pStyle w:val="ConsPlusNormal"/>
              <w:jc w:val="center"/>
              <w:rPr>
                <w:sz w:val="18"/>
                <w:szCs w:val="18"/>
              </w:rPr>
            </w:pPr>
            <w:r w:rsidRPr="00172CB5">
              <w:rPr>
                <w:sz w:val="18"/>
                <w:szCs w:val="18"/>
              </w:rPr>
              <w:t>-</w:t>
            </w:r>
          </w:p>
        </w:tc>
      </w:tr>
      <w:tr w:rsidR="00172CB5" w:rsidRPr="00172CB5" w:rsidTr="00172CB5">
        <w:tc>
          <w:tcPr>
            <w:tcW w:w="6232" w:type="dxa"/>
          </w:tcPr>
          <w:p w:rsidR="00172CB5" w:rsidRPr="00172CB5" w:rsidRDefault="00172CB5" w:rsidP="00172CB5">
            <w:pPr>
              <w:pStyle w:val="ConsPlusNormal"/>
              <w:rPr>
                <w:sz w:val="18"/>
                <w:szCs w:val="18"/>
              </w:rPr>
            </w:pPr>
            <w:r w:rsidRPr="00172CB5">
              <w:rPr>
                <w:sz w:val="18"/>
                <w:szCs w:val="18"/>
              </w:rPr>
              <w:t>Трансмиссия</w:t>
            </w:r>
          </w:p>
        </w:tc>
        <w:tc>
          <w:tcPr>
            <w:tcW w:w="993" w:type="dxa"/>
          </w:tcPr>
          <w:p w:rsidR="00172CB5" w:rsidRPr="00172CB5" w:rsidRDefault="00172CB5" w:rsidP="00172CB5">
            <w:pPr>
              <w:pStyle w:val="ConsPlusNormal"/>
              <w:jc w:val="center"/>
              <w:rPr>
                <w:sz w:val="18"/>
                <w:szCs w:val="18"/>
              </w:rPr>
            </w:pPr>
            <w:r w:rsidRPr="00172CB5">
              <w:rPr>
                <w:sz w:val="18"/>
                <w:szCs w:val="18"/>
              </w:rPr>
              <w:t>1</w:t>
            </w:r>
          </w:p>
        </w:tc>
        <w:tc>
          <w:tcPr>
            <w:tcW w:w="1559" w:type="dxa"/>
          </w:tcPr>
          <w:p w:rsidR="00172CB5" w:rsidRPr="00172CB5" w:rsidRDefault="00172CB5" w:rsidP="00172CB5">
            <w:pPr>
              <w:pStyle w:val="ConsPlusNormal"/>
              <w:jc w:val="center"/>
              <w:rPr>
                <w:sz w:val="18"/>
                <w:szCs w:val="18"/>
              </w:rPr>
            </w:pPr>
            <w:r w:rsidRPr="00172CB5">
              <w:rPr>
                <w:sz w:val="18"/>
                <w:szCs w:val="18"/>
              </w:rPr>
              <w:t>1</w:t>
            </w:r>
          </w:p>
        </w:tc>
        <w:tc>
          <w:tcPr>
            <w:tcW w:w="1559" w:type="dxa"/>
          </w:tcPr>
          <w:p w:rsidR="00172CB5" w:rsidRPr="00172CB5" w:rsidRDefault="00172CB5" w:rsidP="00172CB5">
            <w:pPr>
              <w:pStyle w:val="ConsPlusNormal"/>
              <w:jc w:val="center"/>
              <w:rPr>
                <w:sz w:val="18"/>
                <w:szCs w:val="18"/>
              </w:rPr>
            </w:pPr>
            <w:r w:rsidRPr="00172CB5">
              <w:rPr>
                <w:sz w:val="18"/>
                <w:szCs w:val="18"/>
              </w:rPr>
              <w:t>-</w:t>
            </w:r>
          </w:p>
        </w:tc>
      </w:tr>
      <w:tr w:rsidR="00172CB5" w:rsidRPr="00172CB5" w:rsidTr="00172CB5">
        <w:tc>
          <w:tcPr>
            <w:tcW w:w="6232" w:type="dxa"/>
          </w:tcPr>
          <w:p w:rsidR="00172CB5" w:rsidRPr="00172CB5" w:rsidRDefault="00172CB5" w:rsidP="00172CB5">
            <w:pPr>
              <w:pStyle w:val="ConsPlusNormal"/>
              <w:rPr>
                <w:sz w:val="18"/>
                <w:szCs w:val="18"/>
              </w:rPr>
            </w:pPr>
            <w:r w:rsidRPr="00172CB5">
              <w:rPr>
                <w:sz w:val="18"/>
                <w:szCs w:val="18"/>
              </w:rPr>
              <w:t>Ходовая часть</w:t>
            </w:r>
          </w:p>
        </w:tc>
        <w:tc>
          <w:tcPr>
            <w:tcW w:w="993" w:type="dxa"/>
          </w:tcPr>
          <w:p w:rsidR="00172CB5" w:rsidRPr="00172CB5" w:rsidRDefault="00172CB5" w:rsidP="00172CB5">
            <w:pPr>
              <w:pStyle w:val="ConsPlusNormal"/>
              <w:jc w:val="center"/>
              <w:rPr>
                <w:sz w:val="18"/>
                <w:szCs w:val="18"/>
              </w:rPr>
            </w:pPr>
            <w:r w:rsidRPr="00172CB5">
              <w:rPr>
                <w:sz w:val="18"/>
                <w:szCs w:val="18"/>
              </w:rPr>
              <w:t>1</w:t>
            </w:r>
          </w:p>
        </w:tc>
        <w:tc>
          <w:tcPr>
            <w:tcW w:w="1559" w:type="dxa"/>
          </w:tcPr>
          <w:p w:rsidR="00172CB5" w:rsidRPr="00172CB5" w:rsidRDefault="00172CB5" w:rsidP="00172CB5">
            <w:pPr>
              <w:pStyle w:val="ConsPlusNormal"/>
              <w:jc w:val="center"/>
              <w:rPr>
                <w:sz w:val="18"/>
                <w:szCs w:val="18"/>
              </w:rPr>
            </w:pPr>
            <w:r w:rsidRPr="00172CB5">
              <w:rPr>
                <w:sz w:val="18"/>
                <w:szCs w:val="18"/>
              </w:rPr>
              <w:t>1</w:t>
            </w:r>
          </w:p>
        </w:tc>
        <w:tc>
          <w:tcPr>
            <w:tcW w:w="1559" w:type="dxa"/>
          </w:tcPr>
          <w:p w:rsidR="00172CB5" w:rsidRPr="00172CB5" w:rsidRDefault="00172CB5" w:rsidP="00172CB5">
            <w:pPr>
              <w:pStyle w:val="ConsPlusNormal"/>
              <w:jc w:val="center"/>
              <w:rPr>
                <w:sz w:val="18"/>
                <w:szCs w:val="18"/>
              </w:rPr>
            </w:pPr>
            <w:r w:rsidRPr="00172CB5">
              <w:rPr>
                <w:sz w:val="18"/>
                <w:szCs w:val="18"/>
              </w:rPr>
              <w:t>-</w:t>
            </w:r>
          </w:p>
        </w:tc>
      </w:tr>
      <w:tr w:rsidR="00172CB5" w:rsidRPr="00172CB5" w:rsidTr="00172CB5">
        <w:tc>
          <w:tcPr>
            <w:tcW w:w="6232" w:type="dxa"/>
          </w:tcPr>
          <w:p w:rsidR="00172CB5" w:rsidRPr="00172CB5" w:rsidRDefault="00172CB5" w:rsidP="00172CB5">
            <w:pPr>
              <w:pStyle w:val="ConsPlusNormal"/>
              <w:rPr>
                <w:sz w:val="18"/>
                <w:szCs w:val="18"/>
              </w:rPr>
            </w:pPr>
            <w:r w:rsidRPr="00172CB5">
              <w:rPr>
                <w:sz w:val="18"/>
                <w:szCs w:val="18"/>
              </w:rPr>
              <w:t>Тормозные системы</w:t>
            </w:r>
          </w:p>
        </w:tc>
        <w:tc>
          <w:tcPr>
            <w:tcW w:w="993" w:type="dxa"/>
          </w:tcPr>
          <w:p w:rsidR="00172CB5" w:rsidRPr="00172CB5" w:rsidRDefault="00172CB5" w:rsidP="00172CB5">
            <w:pPr>
              <w:pStyle w:val="ConsPlusNormal"/>
              <w:jc w:val="center"/>
              <w:rPr>
                <w:sz w:val="18"/>
                <w:szCs w:val="18"/>
              </w:rPr>
            </w:pPr>
            <w:r w:rsidRPr="00172CB5">
              <w:rPr>
                <w:sz w:val="18"/>
                <w:szCs w:val="18"/>
              </w:rPr>
              <w:t>2</w:t>
            </w:r>
          </w:p>
        </w:tc>
        <w:tc>
          <w:tcPr>
            <w:tcW w:w="1559" w:type="dxa"/>
          </w:tcPr>
          <w:p w:rsidR="00172CB5" w:rsidRPr="00172CB5" w:rsidRDefault="00172CB5" w:rsidP="00172CB5">
            <w:pPr>
              <w:pStyle w:val="ConsPlusNormal"/>
              <w:jc w:val="center"/>
              <w:rPr>
                <w:sz w:val="18"/>
                <w:szCs w:val="18"/>
              </w:rPr>
            </w:pPr>
            <w:r w:rsidRPr="00172CB5">
              <w:rPr>
                <w:sz w:val="18"/>
                <w:szCs w:val="18"/>
              </w:rPr>
              <w:t>2</w:t>
            </w:r>
          </w:p>
        </w:tc>
        <w:tc>
          <w:tcPr>
            <w:tcW w:w="1559" w:type="dxa"/>
          </w:tcPr>
          <w:p w:rsidR="00172CB5" w:rsidRPr="00172CB5" w:rsidRDefault="00172CB5" w:rsidP="00172CB5">
            <w:pPr>
              <w:pStyle w:val="ConsPlusNormal"/>
              <w:jc w:val="center"/>
              <w:rPr>
                <w:sz w:val="18"/>
                <w:szCs w:val="18"/>
              </w:rPr>
            </w:pPr>
            <w:r w:rsidRPr="00172CB5">
              <w:rPr>
                <w:sz w:val="18"/>
                <w:szCs w:val="18"/>
              </w:rPr>
              <w:t>-</w:t>
            </w:r>
          </w:p>
        </w:tc>
      </w:tr>
      <w:tr w:rsidR="00172CB5" w:rsidRPr="00172CB5" w:rsidTr="00172CB5">
        <w:tc>
          <w:tcPr>
            <w:tcW w:w="6232" w:type="dxa"/>
          </w:tcPr>
          <w:p w:rsidR="00172CB5" w:rsidRPr="00172CB5" w:rsidRDefault="00172CB5" w:rsidP="00172CB5">
            <w:pPr>
              <w:pStyle w:val="ConsPlusNormal"/>
              <w:rPr>
                <w:sz w:val="18"/>
                <w:szCs w:val="18"/>
              </w:rPr>
            </w:pPr>
            <w:r w:rsidRPr="00172CB5">
              <w:rPr>
                <w:sz w:val="18"/>
                <w:szCs w:val="18"/>
              </w:rPr>
              <w:t>Источники и потребители электрической энергии</w:t>
            </w:r>
          </w:p>
        </w:tc>
        <w:tc>
          <w:tcPr>
            <w:tcW w:w="993" w:type="dxa"/>
          </w:tcPr>
          <w:p w:rsidR="00172CB5" w:rsidRPr="00172CB5" w:rsidRDefault="00172CB5" w:rsidP="00172CB5">
            <w:pPr>
              <w:pStyle w:val="ConsPlusNormal"/>
              <w:jc w:val="center"/>
              <w:rPr>
                <w:sz w:val="18"/>
                <w:szCs w:val="18"/>
              </w:rPr>
            </w:pPr>
            <w:r w:rsidRPr="00172CB5">
              <w:rPr>
                <w:sz w:val="18"/>
                <w:szCs w:val="18"/>
              </w:rPr>
              <w:t>1</w:t>
            </w:r>
          </w:p>
        </w:tc>
        <w:tc>
          <w:tcPr>
            <w:tcW w:w="1559" w:type="dxa"/>
          </w:tcPr>
          <w:p w:rsidR="00172CB5" w:rsidRPr="00172CB5" w:rsidRDefault="00172CB5" w:rsidP="00172CB5">
            <w:pPr>
              <w:pStyle w:val="ConsPlusNormal"/>
              <w:jc w:val="center"/>
              <w:rPr>
                <w:sz w:val="18"/>
                <w:szCs w:val="18"/>
              </w:rPr>
            </w:pPr>
            <w:r w:rsidRPr="00172CB5">
              <w:rPr>
                <w:sz w:val="18"/>
                <w:szCs w:val="18"/>
              </w:rPr>
              <w:t>1</w:t>
            </w:r>
          </w:p>
        </w:tc>
        <w:tc>
          <w:tcPr>
            <w:tcW w:w="1559" w:type="dxa"/>
          </w:tcPr>
          <w:p w:rsidR="00172CB5" w:rsidRPr="00172CB5" w:rsidRDefault="00172CB5" w:rsidP="00172CB5">
            <w:pPr>
              <w:pStyle w:val="ConsPlusNormal"/>
              <w:jc w:val="center"/>
              <w:rPr>
                <w:sz w:val="18"/>
                <w:szCs w:val="18"/>
              </w:rPr>
            </w:pPr>
            <w:r w:rsidRPr="00172CB5">
              <w:rPr>
                <w:sz w:val="18"/>
                <w:szCs w:val="18"/>
              </w:rPr>
              <w:t>-</w:t>
            </w:r>
          </w:p>
        </w:tc>
      </w:tr>
      <w:tr w:rsidR="00172CB5" w:rsidRPr="00172CB5" w:rsidTr="00172CB5">
        <w:tc>
          <w:tcPr>
            <w:tcW w:w="6232" w:type="dxa"/>
          </w:tcPr>
          <w:p w:rsidR="00172CB5" w:rsidRPr="00172CB5" w:rsidRDefault="00172CB5" w:rsidP="00172CB5">
            <w:pPr>
              <w:pStyle w:val="ConsPlusNormal"/>
              <w:rPr>
                <w:sz w:val="18"/>
                <w:szCs w:val="18"/>
              </w:rPr>
            </w:pPr>
            <w:r w:rsidRPr="00172CB5">
              <w:rPr>
                <w:sz w:val="18"/>
                <w:szCs w:val="18"/>
              </w:rPr>
              <w:t>Итого по разделу</w:t>
            </w:r>
          </w:p>
        </w:tc>
        <w:tc>
          <w:tcPr>
            <w:tcW w:w="993" w:type="dxa"/>
          </w:tcPr>
          <w:p w:rsidR="00172CB5" w:rsidRPr="00172CB5" w:rsidRDefault="00172CB5" w:rsidP="00172CB5">
            <w:pPr>
              <w:pStyle w:val="ConsPlusNormal"/>
              <w:jc w:val="center"/>
              <w:rPr>
                <w:sz w:val="18"/>
                <w:szCs w:val="18"/>
              </w:rPr>
            </w:pPr>
            <w:r w:rsidRPr="00172CB5">
              <w:rPr>
                <w:sz w:val="18"/>
                <w:szCs w:val="18"/>
              </w:rPr>
              <w:t>7</w:t>
            </w:r>
          </w:p>
        </w:tc>
        <w:tc>
          <w:tcPr>
            <w:tcW w:w="1559" w:type="dxa"/>
          </w:tcPr>
          <w:p w:rsidR="00172CB5" w:rsidRPr="00172CB5" w:rsidRDefault="00172CB5" w:rsidP="00172CB5">
            <w:pPr>
              <w:pStyle w:val="ConsPlusNormal"/>
              <w:jc w:val="center"/>
              <w:rPr>
                <w:sz w:val="18"/>
                <w:szCs w:val="18"/>
              </w:rPr>
            </w:pPr>
            <w:r w:rsidRPr="00172CB5">
              <w:rPr>
                <w:sz w:val="18"/>
                <w:szCs w:val="18"/>
              </w:rPr>
              <w:t>7</w:t>
            </w:r>
          </w:p>
        </w:tc>
        <w:tc>
          <w:tcPr>
            <w:tcW w:w="1559" w:type="dxa"/>
          </w:tcPr>
          <w:p w:rsidR="00172CB5" w:rsidRPr="00172CB5" w:rsidRDefault="00172CB5" w:rsidP="00172CB5">
            <w:pPr>
              <w:pStyle w:val="ConsPlusNormal"/>
              <w:jc w:val="center"/>
              <w:rPr>
                <w:sz w:val="18"/>
                <w:szCs w:val="18"/>
              </w:rPr>
            </w:pPr>
            <w:r w:rsidRPr="00172CB5">
              <w:rPr>
                <w:sz w:val="18"/>
                <w:szCs w:val="18"/>
              </w:rPr>
              <w:t>-</w:t>
            </w:r>
          </w:p>
        </w:tc>
      </w:tr>
      <w:tr w:rsidR="00172CB5" w:rsidRPr="00172CB5" w:rsidTr="00172CB5">
        <w:tc>
          <w:tcPr>
            <w:tcW w:w="10343" w:type="dxa"/>
            <w:gridSpan w:val="4"/>
          </w:tcPr>
          <w:p w:rsidR="00172CB5" w:rsidRPr="00172CB5" w:rsidRDefault="00172CB5" w:rsidP="00172CB5">
            <w:pPr>
              <w:pStyle w:val="ConsPlusNormal"/>
              <w:jc w:val="center"/>
              <w:outlineLvl w:val="5"/>
              <w:rPr>
                <w:sz w:val="18"/>
                <w:szCs w:val="18"/>
              </w:rPr>
            </w:pPr>
            <w:r w:rsidRPr="00172CB5">
              <w:rPr>
                <w:sz w:val="18"/>
                <w:szCs w:val="18"/>
              </w:rPr>
              <w:t>Техническое обслуживание</w:t>
            </w:r>
          </w:p>
        </w:tc>
      </w:tr>
      <w:tr w:rsidR="00172CB5" w:rsidRPr="00172CB5" w:rsidTr="00172CB5">
        <w:tc>
          <w:tcPr>
            <w:tcW w:w="6232" w:type="dxa"/>
          </w:tcPr>
          <w:p w:rsidR="00172CB5" w:rsidRPr="00172CB5" w:rsidRDefault="00172CB5" w:rsidP="00172CB5">
            <w:pPr>
              <w:pStyle w:val="ConsPlusNormal"/>
              <w:rPr>
                <w:sz w:val="18"/>
                <w:szCs w:val="18"/>
              </w:rPr>
            </w:pPr>
            <w:r w:rsidRPr="00172CB5">
              <w:rPr>
                <w:sz w:val="18"/>
                <w:szCs w:val="18"/>
              </w:rPr>
              <w:t>Техническое обслуживание, меры безопасности и защиты окружающей природной среды</w:t>
            </w:r>
          </w:p>
        </w:tc>
        <w:tc>
          <w:tcPr>
            <w:tcW w:w="993" w:type="dxa"/>
          </w:tcPr>
          <w:p w:rsidR="00172CB5" w:rsidRPr="00172CB5" w:rsidRDefault="00172CB5" w:rsidP="00172CB5">
            <w:pPr>
              <w:pStyle w:val="ConsPlusNormal"/>
              <w:jc w:val="center"/>
              <w:rPr>
                <w:sz w:val="18"/>
                <w:szCs w:val="18"/>
              </w:rPr>
            </w:pPr>
            <w:r w:rsidRPr="00172CB5">
              <w:rPr>
                <w:sz w:val="18"/>
                <w:szCs w:val="18"/>
              </w:rPr>
              <w:t>1</w:t>
            </w:r>
          </w:p>
        </w:tc>
        <w:tc>
          <w:tcPr>
            <w:tcW w:w="1559" w:type="dxa"/>
          </w:tcPr>
          <w:p w:rsidR="00172CB5" w:rsidRPr="00172CB5" w:rsidRDefault="00172CB5" w:rsidP="00172CB5">
            <w:pPr>
              <w:pStyle w:val="ConsPlusNormal"/>
              <w:jc w:val="center"/>
              <w:rPr>
                <w:sz w:val="18"/>
                <w:szCs w:val="18"/>
              </w:rPr>
            </w:pPr>
            <w:r w:rsidRPr="00172CB5">
              <w:rPr>
                <w:sz w:val="18"/>
                <w:szCs w:val="18"/>
              </w:rPr>
              <w:t>1</w:t>
            </w:r>
          </w:p>
        </w:tc>
        <w:tc>
          <w:tcPr>
            <w:tcW w:w="1559" w:type="dxa"/>
          </w:tcPr>
          <w:p w:rsidR="00172CB5" w:rsidRPr="00172CB5" w:rsidRDefault="00172CB5" w:rsidP="00172CB5">
            <w:pPr>
              <w:pStyle w:val="ConsPlusNormal"/>
              <w:jc w:val="center"/>
              <w:rPr>
                <w:sz w:val="18"/>
                <w:szCs w:val="18"/>
              </w:rPr>
            </w:pPr>
            <w:r w:rsidRPr="00172CB5">
              <w:rPr>
                <w:sz w:val="18"/>
                <w:szCs w:val="18"/>
              </w:rPr>
              <w:t>-</w:t>
            </w:r>
          </w:p>
        </w:tc>
      </w:tr>
      <w:tr w:rsidR="00172CB5" w:rsidRPr="00172CB5" w:rsidTr="00172CB5">
        <w:tc>
          <w:tcPr>
            <w:tcW w:w="6232" w:type="dxa"/>
          </w:tcPr>
          <w:p w:rsidR="00172CB5" w:rsidRPr="00172CB5" w:rsidRDefault="00172CB5" w:rsidP="00172CB5">
            <w:pPr>
              <w:pStyle w:val="ConsPlusNormal"/>
              <w:rPr>
                <w:sz w:val="18"/>
                <w:szCs w:val="18"/>
              </w:rPr>
            </w:pPr>
            <w:r w:rsidRPr="00172CB5">
              <w:rPr>
                <w:sz w:val="18"/>
                <w:szCs w:val="18"/>
              </w:rPr>
              <w:t>Устранение неисправностей</w:t>
            </w:r>
          </w:p>
        </w:tc>
        <w:tc>
          <w:tcPr>
            <w:tcW w:w="993" w:type="dxa"/>
          </w:tcPr>
          <w:p w:rsidR="00172CB5" w:rsidRPr="00172CB5" w:rsidRDefault="00172CB5" w:rsidP="00172CB5">
            <w:pPr>
              <w:pStyle w:val="ConsPlusNormal"/>
              <w:jc w:val="center"/>
              <w:rPr>
                <w:sz w:val="18"/>
                <w:szCs w:val="18"/>
              </w:rPr>
            </w:pPr>
            <w:r w:rsidRPr="00172CB5">
              <w:rPr>
                <w:sz w:val="18"/>
                <w:szCs w:val="18"/>
              </w:rPr>
              <w:t>4</w:t>
            </w:r>
          </w:p>
        </w:tc>
        <w:tc>
          <w:tcPr>
            <w:tcW w:w="1559" w:type="dxa"/>
          </w:tcPr>
          <w:p w:rsidR="00172CB5" w:rsidRPr="00172CB5" w:rsidRDefault="00172CB5" w:rsidP="00172CB5">
            <w:pPr>
              <w:pStyle w:val="ConsPlusNormal"/>
              <w:jc w:val="center"/>
              <w:rPr>
                <w:sz w:val="18"/>
                <w:szCs w:val="18"/>
              </w:rPr>
            </w:pPr>
            <w:r w:rsidRPr="00172CB5">
              <w:rPr>
                <w:sz w:val="18"/>
                <w:szCs w:val="18"/>
              </w:rPr>
              <w:t>-</w:t>
            </w:r>
          </w:p>
        </w:tc>
        <w:tc>
          <w:tcPr>
            <w:tcW w:w="1559" w:type="dxa"/>
          </w:tcPr>
          <w:p w:rsidR="00172CB5" w:rsidRPr="00172CB5" w:rsidRDefault="00172CB5" w:rsidP="00172CB5">
            <w:pPr>
              <w:pStyle w:val="ConsPlusNormal"/>
              <w:jc w:val="center"/>
              <w:rPr>
                <w:sz w:val="18"/>
                <w:szCs w:val="18"/>
              </w:rPr>
            </w:pPr>
            <w:r w:rsidRPr="00172CB5">
              <w:rPr>
                <w:sz w:val="18"/>
                <w:szCs w:val="18"/>
              </w:rPr>
              <w:t>4</w:t>
            </w:r>
          </w:p>
        </w:tc>
      </w:tr>
      <w:tr w:rsidR="00172CB5" w:rsidRPr="00172CB5" w:rsidTr="00172CB5">
        <w:tc>
          <w:tcPr>
            <w:tcW w:w="6232" w:type="dxa"/>
          </w:tcPr>
          <w:p w:rsidR="00172CB5" w:rsidRPr="00172CB5" w:rsidRDefault="00172CB5" w:rsidP="00172CB5">
            <w:pPr>
              <w:pStyle w:val="ConsPlusNormal"/>
              <w:rPr>
                <w:sz w:val="18"/>
                <w:szCs w:val="18"/>
              </w:rPr>
            </w:pPr>
            <w:r w:rsidRPr="00172CB5">
              <w:rPr>
                <w:sz w:val="18"/>
                <w:szCs w:val="18"/>
              </w:rPr>
              <w:t>Итого по разделу</w:t>
            </w:r>
          </w:p>
        </w:tc>
        <w:tc>
          <w:tcPr>
            <w:tcW w:w="993" w:type="dxa"/>
          </w:tcPr>
          <w:p w:rsidR="00172CB5" w:rsidRPr="00172CB5" w:rsidRDefault="00172CB5" w:rsidP="00172CB5">
            <w:pPr>
              <w:pStyle w:val="ConsPlusNormal"/>
              <w:jc w:val="center"/>
              <w:rPr>
                <w:sz w:val="18"/>
                <w:szCs w:val="18"/>
              </w:rPr>
            </w:pPr>
            <w:r w:rsidRPr="00172CB5">
              <w:rPr>
                <w:sz w:val="18"/>
                <w:szCs w:val="18"/>
              </w:rPr>
              <w:t>5</w:t>
            </w:r>
          </w:p>
        </w:tc>
        <w:tc>
          <w:tcPr>
            <w:tcW w:w="1559" w:type="dxa"/>
          </w:tcPr>
          <w:p w:rsidR="00172CB5" w:rsidRPr="00172CB5" w:rsidRDefault="00172CB5" w:rsidP="00172CB5">
            <w:pPr>
              <w:pStyle w:val="ConsPlusNormal"/>
              <w:jc w:val="center"/>
              <w:rPr>
                <w:sz w:val="18"/>
                <w:szCs w:val="18"/>
              </w:rPr>
            </w:pPr>
            <w:r w:rsidRPr="00172CB5">
              <w:rPr>
                <w:sz w:val="18"/>
                <w:szCs w:val="18"/>
              </w:rPr>
              <w:t>1</w:t>
            </w:r>
          </w:p>
        </w:tc>
        <w:tc>
          <w:tcPr>
            <w:tcW w:w="1559" w:type="dxa"/>
          </w:tcPr>
          <w:p w:rsidR="00172CB5" w:rsidRPr="00172CB5" w:rsidRDefault="00172CB5" w:rsidP="00172CB5">
            <w:pPr>
              <w:pStyle w:val="ConsPlusNormal"/>
              <w:jc w:val="center"/>
              <w:rPr>
                <w:sz w:val="18"/>
                <w:szCs w:val="18"/>
              </w:rPr>
            </w:pPr>
            <w:r w:rsidRPr="00172CB5">
              <w:rPr>
                <w:sz w:val="18"/>
                <w:szCs w:val="18"/>
              </w:rPr>
              <w:t>4</w:t>
            </w:r>
          </w:p>
        </w:tc>
      </w:tr>
      <w:tr w:rsidR="00172CB5" w:rsidRPr="00172CB5" w:rsidTr="00172CB5">
        <w:tc>
          <w:tcPr>
            <w:tcW w:w="6232" w:type="dxa"/>
          </w:tcPr>
          <w:p w:rsidR="00172CB5" w:rsidRPr="00172CB5" w:rsidRDefault="00172CB5" w:rsidP="00172CB5">
            <w:pPr>
              <w:pStyle w:val="ConsPlusNormal"/>
              <w:rPr>
                <w:sz w:val="18"/>
                <w:szCs w:val="18"/>
              </w:rPr>
            </w:pPr>
            <w:r w:rsidRPr="00172CB5">
              <w:rPr>
                <w:sz w:val="18"/>
                <w:szCs w:val="18"/>
              </w:rPr>
              <w:t>Итого</w:t>
            </w:r>
          </w:p>
        </w:tc>
        <w:tc>
          <w:tcPr>
            <w:tcW w:w="993" w:type="dxa"/>
          </w:tcPr>
          <w:p w:rsidR="00172CB5" w:rsidRPr="00172CB5" w:rsidRDefault="00172CB5" w:rsidP="00172CB5">
            <w:pPr>
              <w:pStyle w:val="ConsPlusNormal"/>
              <w:jc w:val="center"/>
              <w:rPr>
                <w:sz w:val="18"/>
                <w:szCs w:val="18"/>
              </w:rPr>
            </w:pPr>
            <w:r w:rsidRPr="00172CB5">
              <w:rPr>
                <w:sz w:val="18"/>
                <w:szCs w:val="18"/>
              </w:rPr>
              <w:t>12</w:t>
            </w:r>
          </w:p>
        </w:tc>
        <w:tc>
          <w:tcPr>
            <w:tcW w:w="1559" w:type="dxa"/>
          </w:tcPr>
          <w:p w:rsidR="00172CB5" w:rsidRPr="00172CB5" w:rsidRDefault="00172CB5" w:rsidP="00172CB5">
            <w:pPr>
              <w:pStyle w:val="ConsPlusNormal"/>
              <w:jc w:val="center"/>
              <w:rPr>
                <w:sz w:val="18"/>
                <w:szCs w:val="18"/>
              </w:rPr>
            </w:pPr>
            <w:r w:rsidRPr="00172CB5">
              <w:rPr>
                <w:sz w:val="18"/>
                <w:szCs w:val="18"/>
              </w:rPr>
              <w:t>8</w:t>
            </w:r>
          </w:p>
        </w:tc>
        <w:tc>
          <w:tcPr>
            <w:tcW w:w="1559" w:type="dxa"/>
          </w:tcPr>
          <w:p w:rsidR="00172CB5" w:rsidRPr="00172CB5" w:rsidRDefault="00172CB5" w:rsidP="00172CB5">
            <w:pPr>
              <w:pStyle w:val="ConsPlusNormal"/>
              <w:jc w:val="center"/>
              <w:rPr>
                <w:sz w:val="18"/>
                <w:szCs w:val="18"/>
              </w:rPr>
            </w:pPr>
            <w:r w:rsidRPr="00172CB5">
              <w:rPr>
                <w:sz w:val="18"/>
                <w:szCs w:val="18"/>
              </w:rPr>
              <w:t>4</w:t>
            </w:r>
          </w:p>
        </w:tc>
      </w:tr>
    </w:tbl>
    <w:p w:rsidR="00172CB5" w:rsidRDefault="00172CB5" w:rsidP="00172CB5">
      <w:pPr>
        <w:pStyle w:val="ConsPlusNormal"/>
        <w:jc w:val="both"/>
      </w:pPr>
    </w:p>
    <w:p w:rsidR="00172CB5" w:rsidRDefault="00172CB5" w:rsidP="00172CB5">
      <w:pPr>
        <w:pStyle w:val="ConsPlusTitle"/>
        <w:ind w:firstLine="540"/>
        <w:jc w:val="both"/>
        <w:outlineLvl w:val="4"/>
      </w:pPr>
      <w:r>
        <w:t>3.2.1.1. Устройство транспортных средств.</w:t>
      </w:r>
    </w:p>
    <w:p w:rsidR="00172CB5" w:rsidRDefault="00172CB5" w:rsidP="00172CB5">
      <w:pPr>
        <w:pStyle w:val="ConsPlusNormal"/>
        <w:spacing w:before="220"/>
        <w:ind w:firstLine="540"/>
        <w:jc w:val="both"/>
      </w:pPr>
      <w:r>
        <w:t>Общее устройство транспортных средств категории "A": классификация и основные технические характеристики транспортных средств категории "A"; общее устройство транспортных средств категории "A",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 особенности устройства и эксплуатации электромобилей.</w:t>
      </w:r>
    </w:p>
    <w:p w:rsidR="00172CB5" w:rsidRDefault="00172CB5" w:rsidP="00172CB5">
      <w:pPr>
        <w:pStyle w:val="ConsPlusNormal"/>
        <w:spacing w:before="220"/>
        <w:ind w:firstLine="540"/>
        <w:jc w:val="both"/>
      </w:pPr>
      <w:r>
        <w:t>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172CB5" w:rsidRDefault="00172CB5" w:rsidP="00172CB5">
      <w:pPr>
        <w:pStyle w:val="ConsPlusNormal"/>
        <w:spacing w:before="220"/>
        <w:ind w:firstLine="540"/>
        <w:jc w:val="both"/>
      </w:pPr>
      <w:r>
        <w:t xml:space="preserve">Трансмиссия: назначение и состав трансмиссии транспортных средств категории "A"; структурные схемы трансмиссии транспортных средств категории "A"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 понятие о передаточном числе и крутящем моменте; бесступенчатые </w:t>
      </w:r>
      <w:r>
        <w:lastRenderedPageBreak/>
        <w:t>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rsidR="00172CB5" w:rsidRDefault="00172CB5" w:rsidP="00172CB5">
      <w:pPr>
        <w:pStyle w:val="ConsPlusNormal"/>
        <w:spacing w:before="220"/>
        <w:ind w:firstLine="540"/>
        <w:jc w:val="both"/>
      </w:pPr>
      <w:r>
        <w:t>Ходовая часть: назначение и состав ходовой части транспортных средств категории "A";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w:t>
      </w:r>
    </w:p>
    <w:p w:rsidR="00172CB5" w:rsidRDefault="00172CB5" w:rsidP="00172CB5">
      <w:pPr>
        <w:pStyle w:val="ConsPlusNormal"/>
        <w:spacing w:before="220"/>
        <w:ind w:firstLine="540"/>
        <w:jc w:val="both"/>
      </w:pPr>
      <w:r>
        <w:t>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виды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172CB5" w:rsidRDefault="00172CB5" w:rsidP="00172CB5">
      <w:pPr>
        <w:pStyle w:val="ConsPlusNormal"/>
        <w:spacing w:before="220"/>
        <w:ind w:firstLine="540"/>
        <w:jc w:val="both"/>
      </w:pPr>
      <w: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172CB5" w:rsidRDefault="00172CB5" w:rsidP="00172CB5">
      <w:pPr>
        <w:pStyle w:val="ConsPlusNormal"/>
        <w:jc w:val="both"/>
      </w:pPr>
    </w:p>
    <w:p w:rsidR="00172CB5" w:rsidRDefault="00172CB5" w:rsidP="00172CB5">
      <w:pPr>
        <w:pStyle w:val="ConsPlusTitle"/>
        <w:ind w:firstLine="540"/>
        <w:jc w:val="both"/>
        <w:outlineLvl w:val="4"/>
      </w:pPr>
      <w:r>
        <w:t>3.2.1.2. Техническое обслуживание.</w:t>
      </w:r>
    </w:p>
    <w:p w:rsidR="00172CB5" w:rsidRDefault="00172CB5" w:rsidP="00172CB5">
      <w:pPr>
        <w:pStyle w:val="ConsPlusNormal"/>
        <w:spacing w:before="220"/>
        <w:ind w:firstLine="540"/>
        <w:jc w:val="both"/>
      </w:pPr>
      <w:r>
        <w:t>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172CB5" w:rsidRDefault="00172CB5" w:rsidP="00172CB5">
      <w:pPr>
        <w:pStyle w:val="ConsPlusNormal"/>
        <w:spacing w:before="220"/>
        <w:ind w:firstLine="540"/>
        <w:jc w:val="both"/>
      </w:pPr>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172CB5" w:rsidRDefault="00172CB5" w:rsidP="00172CB5">
      <w:pPr>
        <w:pStyle w:val="ConsPlusNormal"/>
        <w:spacing w:before="220"/>
        <w:ind w:firstLine="540"/>
        <w:jc w:val="both"/>
      </w:pPr>
      <w:r>
        <w:t>Практическое занятие проводится на учебном транспортном средстве.</w:t>
      </w:r>
    </w:p>
    <w:p w:rsidR="00172CB5" w:rsidRDefault="00172CB5" w:rsidP="00172CB5">
      <w:pPr>
        <w:pStyle w:val="ConsPlusNormal"/>
        <w:jc w:val="both"/>
      </w:pPr>
    </w:p>
    <w:p w:rsidR="00172CB5" w:rsidRDefault="00172CB5" w:rsidP="00172CB5">
      <w:pPr>
        <w:pStyle w:val="ConsPlusNormal"/>
        <w:jc w:val="both"/>
      </w:pPr>
    </w:p>
    <w:p w:rsidR="00172CB5" w:rsidRDefault="00172CB5" w:rsidP="00172CB5">
      <w:pPr>
        <w:pStyle w:val="ConsPlusNormal"/>
        <w:jc w:val="both"/>
      </w:pPr>
    </w:p>
    <w:p w:rsidR="00172CB5" w:rsidRDefault="00172CB5" w:rsidP="00172CB5">
      <w:pPr>
        <w:pStyle w:val="ConsPlusNormal"/>
        <w:jc w:val="both"/>
      </w:pPr>
    </w:p>
    <w:p w:rsidR="00172CB5" w:rsidRDefault="00172CB5" w:rsidP="00172CB5">
      <w:pPr>
        <w:pStyle w:val="ConsPlusNormal"/>
        <w:jc w:val="both"/>
      </w:pPr>
    </w:p>
    <w:p w:rsidR="00C73639" w:rsidRDefault="00C73639" w:rsidP="00172CB5">
      <w:pPr>
        <w:pStyle w:val="ConsPlusNormal"/>
        <w:jc w:val="both"/>
      </w:pPr>
    </w:p>
    <w:p w:rsidR="00C73639" w:rsidRDefault="00C73639" w:rsidP="00172CB5">
      <w:pPr>
        <w:pStyle w:val="ConsPlusNormal"/>
        <w:jc w:val="both"/>
      </w:pPr>
    </w:p>
    <w:p w:rsidR="00C73639" w:rsidRDefault="00C73639" w:rsidP="00172CB5">
      <w:pPr>
        <w:pStyle w:val="ConsPlusNormal"/>
        <w:jc w:val="both"/>
      </w:pPr>
    </w:p>
    <w:p w:rsidR="00C73639" w:rsidRDefault="00C73639" w:rsidP="00172CB5">
      <w:pPr>
        <w:pStyle w:val="ConsPlusNormal"/>
        <w:jc w:val="both"/>
      </w:pPr>
    </w:p>
    <w:p w:rsidR="00C73639" w:rsidRDefault="00C73639" w:rsidP="00172CB5">
      <w:pPr>
        <w:pStyle w:val="ConsPlusNormal"/>
        <w:jc w:val="both"/>
      </w:pPr>
    </w:p>
    <w:p w:rsidR="00172CB5" w:rsidRDefault="00172CB5" w:rsidP="00172CB5">
      <w:pPr>
        <w:pStyle w:val="ConsPlusTitle"/>
        <w:ind w:firstLine="540"/>
        <w:jc w:val="both"/>
        <w:outlineLvl w:val="3"/>
      </w:pPr>
      <w:r>
        <w:lastRenderedPageBreak/>
        <w:t>3.2.2. Учебный предмет "Основы управления транспортными средствами категории "A".</w:t>
      </w:r>
    </w:p>
    <w:p w:rsidR="00172CB5" w:rsidRDefault="00172CB5" w:rsidP="00172CB5">
      <w:pPr>
        <w:pStyle w:val="ConsPlusNormal"/>
        <w:jc w:val="both"/>
      </w:pPr>
    </w:p>
    <w:p w:rsidR="00172CB5" w:rsidRDefault="00172CB5" w:rsidP="00172CB5">
      <w:pPr>
        <w:pStyle w:val="ConsPlusTitle"/>
        <w:jc w:val="center"/>
        <w:outlineLvl w:val="4"/>
      </w:pPr>
      <w:r>
        <w:t>Распределение учебных часов по разделам и темам</w:t>
      </w:r>
    </w:p>
    <w:p w:rsidR="00172CB5" w:rsidRDefault="00172CB5" w:rsidP="00172CB5">
      <w:pPr>
        <w:pStyle w:val="ConsPlusNormal"/>
        <w:jc w:val="both"/>
      </w:pPr>
    </w:p>
    <w:p w:rsidR="00172CB5" w:rsidRDefault="00172CB5" w:rsidP="00172CB5">
      <w:pPr>
        <w:pStyle w:val="ConsPlusNormal"/>
        <w:jc w:val="right"/>
      </w:pPr>
      <w:r>
        <w:t>Таблица 7</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2"/>
        <w:gridCol w:w="993"/>
        <w:gridCol w:w="1559"/>
        <w:gridCol w:w="1559"/>
      </w:tblGrid>
      <w:tr w:rsidR="00172CB5" w:rsidRPr="00172CB5" w:rsidTr="00172CB5">
        <w:tc>
          <w:tcPr>
            <w:tcW w:w="6232" w:type="dxa"/>
            <w:vMerge w:val="restart"/>
          </w:tcPr>
          <w:p w:rsidR="00172CB5" w:rsidRPr="00172CB5" w:rsidRDefault="00172CB5" w:rsidP="00172CB5">
            <w:pPr>
              <w:pStyle w:val="ConsPlusNormal"/>
              <w:jc w:val="center"/>
              <w:rPr>
                <w:sz w:val="18"/>
                <w:szCs w:val="18"/>
              </w:rPr>
            </w:pPr>
            <w:r w:rsidRPr="00172CB5">
              <w:rPr>
                <w:sz w:val="18"/>
                <w:szCs w:val="18"/>
              </w:rPr>
              <w:t>Наименование разделов и тем</w:t>
            </w:r>
          </w:p>
        </w:tc>
        <w:tc>
          <w:tcPr>
            <w:tcW w:w="4111" w:type="dxa"/>
            <w:gridSpan w:val="3"/>
          </w:tcPr>
          <w:p w:rsidR="00172CB5" w:rsidRPr="00172CB5" w:rsidRDefault="00172CB5" w:rsidP="00172CB5">
            <w:pPr>
              <w:pStyle w:val="ConsPlusNormal"/>
              <w:jc w:val="center"/>
              <w:rPr>
                <w:sz w:val="18"/>
                <w:szCs w:val="18"/>
              </w:rPr>
            </w:pPr>
            <w:r w:rsidRPr="00172CB5">
              <w:rPr>
                <w:sz w:val="18"/>
                <w:szCs w:val="18"/>
              </w:rPr>
              <w:t>Количество часов</w:t>
            </w:r>
          </w:p>
        </w:tc>
      </w:tr>
      <w:tr w:rsidR="00172CB5" w:rsidRPr="00172CB5" w:rsidTr="00172CB5">
        <w:tc>
          <w:tcPr>
            <w:tcW w:w="6232" w:type="dxa"/>
            <w:vMerge/>
          </w:tcPr>
          <w:p w:rsidR="00172CB5" w:rsidRPr="00172CB5" w:rsidRDefault="00172CB5" w:rsidP="00172CB5">
            <w:pPr>
              <w:spacing w:after="1" w:line="0" w:lineRule="atLeast"/>
              <w:rPr>
                <w:sz w:val="18"/>
                <w:szCs w:val="18"/>
              </w:rPr>
            </w:pPr>
          </w:p>
        </w:tc>
        <w:tc>
          <w:tcPr>
            <w:tcW w:w="993" w:type="dxa"/>
            <w:vMerge w:val="restart"/>
          </w:tcPr>
          <w:p w:rsidR="00172CB5" w:rsidRPr="00172CB5" w:rsidRDefault="00172CB5" w:rsidP="00172CB5">
            <w:pPr>
              <w:pStyle w:val="ConsPlusNormal"/>
              <w:jc w:val="center"/>
              <w:rPr>
                <w:sz w:val="18"/>
                <w:szCs w:val="18"/>
              </w:rPr>
            </w:pPr>
            <w:r w:rsidRPr="00172CB5">
              <w:rPr>
                <w:sz w:val="18"/>
                <w:szCs w:val="18"/>
              </w:rPr>
              <w:t>Всего</w:t>
            </w:r>
          </w:p>
        </w:tc>
        <w:tc>
          <w:tcPr>
            <w:tcW w:w="3118" w:type="dxa"/>
            <w:gridSpan w:val="2"/>
          </w:tcPr>
          <w:p w:rsidR="00172CB5" w:rsidRPr="00172CB5" w:rsidRDefault="00172CB5" w:rsidP="00172CB5">
            <w:pPr>
              <w:pStyle w:val="ConsPlusNormal"/>
              <w:jc w:val="center"/>
              <w:rPr>
                <w:sz w:val="18"/>
                <w:szCs w:val="18"/>
              </w:rPr>
            </w:pPr>
            <w:r w:rsidRPr="00172CB5">
              <w:rPr>
                <w:sz w:val="18"/>
                <w:szCs w:val="18"/>
              </w:rPr>
              <w:t>В том числе</w:t>
            </w:r>
          </w:p>
        </w:tc>
      </w:tr>
      <w:tr w:rsidR="00172CB5" w:rsidRPr="00172CB5" w:rsidTr="00172CB5">
        <w:tc>
          <w:tcPr>
            <w:tcW w:w="6232" w:type="dxa"/>
            <w:vMerge/>
          </w:tcPr>
          <w:p w:rsidR="00172CB5" w:rsidRPr="00172CB5" w:rsidRDefault="00172CB5" w:rsidP="00172CB5">
            <w:pPr>
              <w:spacing w:after="1" w:line="0" w:lineRule="atLeast"/>
              <w:rPr>
                <w:sz w:val="18"/>
                <w:szCs w:val="18"/>
              </w:rPr>
            </w:pPr>
          </w:p>
        </w:tc>
        <w:tc>
          <w:tcPr>
            <w:tcW w:w="993" w:type="dxa"/>
            <w:vMerge/>
          </w:tcPr>
          <w:p w:rsidR="00172CB5" w:rsidRPr="00172CB5" w:rsidRDefault="00172CB5" w:rsidP="00172CB5">
            <w:pPr>
              <w:spacing w:after="1" w:line="0" w:lineRule="atLeast"/>
              <w:rPr>
                <w:sz w:val="18"/>
                <w:szCs w:val="18"/>
              </w:rPr>
            </w:pPr>
          </w:p>
        </w:tc>
        <w:tc>
          <w:tcPr>
            <w:tcW w:w="1559" w:type="dxa"/>
          </w:tcPr>
          <w:p w:rsidR="00172CB5" w:rsidRPr="00172CB5" w:rsidRDefault="00172CB5" w:rsidP="00172CB5">
            <w:pPr>
              <w:pStyle w:val="ConsPlusNormal"/>
              <w:jc w:val="center"/>
              <w:rPr>
                <w:sz w:val="18"/>
                <w:szCs w:val="18"/>
              </w:rPr>
            </w:pPr>
            <w:r w:rsidRPr="00172CB5">
              <w:rPr>
                <w:sz w:val="18"/>
                <w:szCs w:val="18"/>
              </w:rPr>
              <w:t>Теоретические занятия</w:t>
            </w:r>
          </w:p>
        </w:tc>
        <w:tc>
          <w:tcPr>
            <w:tcW w:w="1559" w:type="dxa"/>
          </w:tcPr>
          <w:p w:rsidR="00172CB5" w:rsidRPr="00172CB5" w:rsidRDefault="00172CB5" w:rsidP="00172CB5">
            <w:pPr>
              <w:pStyle w:val="ConsPlusNormal"/>
              <w:jc w:val="center"/>
              <w:rPr>
                <w:sz w:val="18"/>
                <w:szCs w:val="18"/>
              </w:rPr>
            </w:pPr>
            <w:r w:rsidRPr="00172CB5">
              <w:rPr>
                <w:sz w:val="18"/>
                <w:szCs w:val="18"/>
              </w:rPr>
              <w:t>Практические занятия</w:t>
            </w:r>
          </w:p>
        </w:tc>
      </w:tr>
      <w:tr w:rsidR="00172CB5" w:rsidRPr="00172CB5" w:rsidTr="00172CB5">
        <w:tc>
          <w:tcPr>
            <w:tcW w:w="6232" w:type="dxa"/>
          </w:tcPr>
          <w:p w:rsidR="00172CB5" w:rsidRPr="00172CB5" w:rsidRDefault="00172CB5" w:rsidP="00172CB5">
            <w:pPr>
              <w:pStyle w:val="ConsPlusNormal"/>
              <w:rPr>
                <w:sz w:val="18"/>
                <w:szCs w:val="18"/>
              </w:rPr>
            </w:pPr>
            <w:r w:rsidRPr="00172CB5">
              <w:rPr>
                <w:sz w:val="18"/>
                <w:szCs w:val="18"/>
              </w:rPr>
              <w:t>Приемы управления транспортным средством</w:t>
            </w:r>
          </w:p>
        </w:tc>
        <w:tc>
          <w:tcPr>
            <w:tcW w:w="993" w:type="dxa"/>
          </w:tcPr>
          <w:p w:rsidR="00172CB5" w:rsidRPr="00172CB5" w:rsidRDefault="00172CB5" w:rsidP="00172CB5">
            <w:pPr>
              <w:pStyle w:val="ConsPlusNormal"/>
              <w:jc w:val="center"/>
              <w:rPr>
                <w:sz w:val="18"/>
                <w:szCs w:val="18"/>
              </w:rPr>
            </w:pPr>
            <w:r w:rsidRPr="00172CB5">
              <w:rPr>
                <w:sz w:val="18"/>
                <w:szCs w:val="18"/>
              </w:rPr>
              <w:t>2</w:t>
            </w:r>
          </w:p>
        </w:tc>
        <w:tc>
          <w:tcPr>
            <w:tcW w:w="1559" w:type="dxa"/>
          </w:tcPr>
          <w:p w:rsidR="00172CB5" w:rsidRPr="00172CB5" w:rsidRDefault="00172CB5" w:rsidP="00172CB5">
            <w:pPr>
              <w:pStyle w:val="ConsPlusNormal"/>
              <w:jc w:val="center"/>
              <w:rPr>
                <w:sz w:val="18"/>
                <w:szCs w:val="18"/>
              </w:rPr>
            </w:pPr>
            <w:r w:rsidRPr="00172CB5">
              <w:rPr>
                <w:sz w:val="18"/>
                <w:szCs w:val="18"/>
              </w:rPr>
              <w:t>2</w:t>
            </w:r>
          </w:p>
        </w:tc>
        <w:tc>
          <w:tcPr>
            <w:tcW w:w="1559" w:type="dxa"/>
          </w:tcPr>
          <w:p w:rsidR="00172CB5" w:rsidRPr="00172CB5" w:rsidRDefault="00172CB5" w:rsidP="00172CB5">
            <w:pPr>
              <w:pStyle w:val="ConsPlusNormal"/>
              <w:jc w:val="center"/>
              <w:rPr>
                <w:sz w:val="18"/>
                <w:szCs w:val="18"/>
              </w:rPr>
            </w:pPr>
            <w:r w:rsidRPr="00172CB5">
              <w:rPr>
                <w:sz w:val="18"/>
                <w:szCs w:val="18"/>
              </w:rPr>
              <w:t>-</w:t>
            </w:r>
          </w:p>
        </w:tc>
      </w:tr>
      <w:tr w:rsidR="00172CB5" w:rsidRPr="00172CB5" w:rsidTr="00172CB5">
        <w:tc>
          <w:tcPr>
            <w:tcW w:w="6232" w:type="dxa"/>
          </w:tcPr>
          <w:p w:rsidR="00172CB5" w:rsidRPr="00172CB5" w:rsidRDefault="00172CB5" w:rsidP="00172CB5">
            <w:pPr>
              <w:pStyle w:val="ConsPlusNormal"/>
              <w:rPr>
                <w:sz w:val="18"/>
                <w:szCs w:val="18"/>
              </w:rPr>
            </w:pPr>
            <w:r w:rsidRPr="00172CB5">
              <w:rPr>
                <w:sz w:val="18"/>
                <w:szCs w:val="18"/>
              </w:rPr>
              <w:t>Управление транспортным средством в штатных ситуациях</w:t>
            </w:r>
          </w:p>
        </w:tc>
        <w:tc>
          <w:tcPr>
            <w:tcW w:w="993" w:type="dxa"/>
          </w:tcPr>
          <w:p w:rsidR="00172CB5" w:rsidRPr="00172CB5" w:rsidRDefault="00172CB5" w:rsidP="00172CB5">
            <w:pPr>
              <w:pStyle w:val="ConsPlusNormal"/>
              <w:jc w:val="center"/>
              <w:rPr>
                <w:sz w:val="18"/>
                <w:szCs w:val="18"/>
              </w:rPr>
            </w:pPr>
            <w:r w:rsidRPr="00172CB5">
              <w:rPr>
                <w:sz w:val="18"/>
                <w:szCs w:val="18"/>
              </w:rPr>
              <w:t>6</w:t>
            </w:r>
          </w:p>
        </w:tc>
        <w:tc>
          <w:tcPr>
            <w:tcW w:w="1559" w:type="dxa"/>
          </w:tcPr>
          <w:p w:rsidR="00172CB5" w:rsidRPr="00172CB5" w:rsidRDefault="00172CB5" w:rsidP="00172CB5">
            <w:pPr>
              <w:pStyle w:val="ConsPlusNormal"/>
              <w:jc w:val="center"/>
              <w:rPr>
                <w:sz w:val="18"/>
                <w:szCs w:val="18"/>
              </w:rPr>
            </w:pPr>
            <w:r w:rsidRPr="00172CB5">
              <w:rPr>
                <w:sz w:val="18"/>
                <w:szCs w:val="18"/>
              </w:rPr>
              <w:t>4</w:t>
            </w:r>
          </w:p>
        </w:tc>
        <w:tc>
          <w:tcPr>
            <w:tcW w:w="1559" w:type="dxa"/>
          </w:tcPr>
          <w:p w:rsidR="00172CB5" w:rsidRPr="00172CB5" w:rsidRDefault="00172CB5" w:rsidP="00172CB5">
            <w:pPr>
              <w:pStyle w:val="ConsPlusNormal"/>
              <w:jc w:val="center"/>
              <w:rPr>
                <w:sz w:val="18"/>
                <w:szCs w:val="18"/>
              </w:rPr>
            </w:pPr>
            <w:r w:rsidRPr="00172CB5">
              <w:rPr>
                <w:sz w:val="18"/>
                <w:szCs w:val="18"/>
              </w:rPr>
              <w:t>2</w:t>
            </w:r>
          </w:p>
        </w:tc>
      </w:tr>
      <w:tr w:rsidR="00172CB5" w:rsidRPr="00172CB5" w:rsidTr="00172CB5">
        <w:tc>
          <w:tcPr>
            <w:tcW w:w="6232" w:type="dxa"/>
          </w:tcPr>
          <w:p w:rsidR="00172CB5" w:rsidRPr="00172CB5" w:rsidRDefault="00172CB5" w:rsidP="00172CB5">
            <w:pPr>
              <w:pStyle w:val="ConsPlusNormal"/>
              <w:rPr>
                <w:sz w:val="18"/>
                <w:szCs w:val="18"/>
              </w:rPr>
            </w:pPr>
            <w:r w:rsidRPr="00172CB5">
              <w:rPr>
                <w:sz w:val="18"/>
                <w:szCs w:val="18"/>
              </w:rPr>
              <w:t>Управление транспортным средством в нештатных ситуациях</w:t>
            </w:r>
          </w:p>
        </w:tc>
        <w:tc>
          <w:tcPr>
            <w:tcW w:w="993" w:type="dxa"/>
          </w:tcPr>
          <w:p w:rsidR="00172CB5" w:rsidRPr="00172CB5" w:rsidRDefault="00172CB5" w:rsidP="00172CB5">
            <w:pPr>
              <w:pStyle w:val="ConsPlusNormal"/>
              <w:jc w:val="center"/>
              <w:rPr>
                <w:sz w:val="18"/>
                <w:szCs w:val="18"/>
              </w:rPr>
            </w:pPr>
            <w:r w:rsidRPr="00172CB5">
              <w:rPr>
                <w:sz w:val="18"/>
                <w:szCs w:val="18"/>
              </w:rPr>
              <w:t>4</w:t>
            </w:r>
          </w:p>
        </w:tc>
        <w:tc>
          <w:tcPr>
            <w:tcW w:w="1559" w:type="dxa"/>
          </w:tcPr>
          <w:p w:rsidR="00172CB5" w:rsidRPr="00172CB5" w:rsidRDefault="00172CB5" w:rsidP="00172CB5">
            <w:pPr>
              <w:pStyle w:val="ConsPlusNormal"/>
              <w:jc w:val="center"/>
              <w:rPr>
                <w:sz w:val="18"/>
                <w:szCs w:val="18"/>
              </w:rPr>
            </w:pPr>
            <w:r w:rsidRPr="00172CB5">
              <w:rPr>
                <w:sz w:val="18"/>
                <w:szCs w:val="18"/>
              </w:rPr>
              <w:t>2</w:t>
            </w:r>
          </w:p>
        </w:tc>
        <w:tc>
          <w:tcPr>
            <w:tcW w:w="1559" w:type="dxa"/>
          </w:tcPr>
          <w:p w:rsidR="00172CB5" w:rsidRPr="00172CB5" w:rsidRDefault="00172CB5" w:rsidP="00172CB5">
            <w:pPr>
              <w:pStyle w:val="ConsPlusNormal"/>
              <w:jc w:val="center"/>
              <w:rPr>
                <w:sz w:val="18"/>
                <w:szCs w:val="18"/>
              </w:rPr>
            </w:pPr>
            <w:r w:rsidRPr="00172CB5">
              <w:rPr>
                <w:sz w:val="18"/>
                <w:szCs w:val="18"/>
              </w:rPr>
              <w:t>2</w:t>
            </w:r>
          </w:p>
        </w:tc>
      </w:tr>
      <w:tr w:rsidR="00172CB5" w:rsidRPr="00172CB5" w:rsidTr="00172CB5">
        <w:tc>
          <w:tcPr>
            <w:tcW w:w="6232" w:type="dxa"/>
          </w:tcPr>
          <w:p w:rsidR="00172CB5" w:rsidRPr="00172CB5" w:rsidRDefault="00172CB5" w:rsidP="00172CB5">
            <w:pPr>
              <w:pStyle w:val="ConsPlusNormal"/>
              <w:rPr>
                <w:sz w:val="18"/>
                <w:szCs w:val="18"/>
              </w:rPr>
            </w:pPr>
            <w:r w:rsidRPr="00172CB5">
              <w:rPr>
                <w:sz w:val="18"/>
                <w:szCs w:val="18"/>
              </w:rPr>
              <w:t>Итого</w:t>
            </w:r>
          </w:p>
        </w:tc>
        <w:tc>
          <w:tcPr>
            <w:tcW w:w="993" w:type="dxa"/>
          </w:tcPr>
          <w:p w:rsidR="00172CB5" w:rsidRPr="00172CB5" w:rsidRDefault="00172CB5" w:rsidP="00172CB5">
            <w:pPr>
              <w:pStyle w:val="ConsPlusNormal"/>
              <w:jc w:val="center"/>
              <w:rPr>
                <w:sz w:val="18"/>
                <w:szCs w:val="18"/>
              </w:rPr>
            </w:pPr>
            <w:r w:rsidRPr="00172CB5">
              <w:rPr>
                <w:sz w:val="18"/>
                <w:szCs w:val="18"/>
              </w:rPr>
              <w:t>12</w:t>
            </w:r>
          </w:p>
        </w:tc>
        <w:tc>
          <w:tcPr>
            <w:tcW w:w="1559" w:type="dxa"/>
          </w:tcPr>
          <w:p w:rsidR="00172CB5" w:rsidRPr="00172CB5" w:rsidRDefault="00172CB5" w:rsidP="00172CB5">
            <w:pPr>
              <w:pStyle w:val="ConsPlusNormal"/>
              <w:jc w:val="center"/>
              <w:rPr>
                <w:sz w:val="18"/>
                <w:szCs w:val="18"/>
              </w:rPr>
            </w:pPr>
            <w:r w:rsidRPr="00172CB5">
              <w:rPr>
                <w:sz w:val="18"/>
                <w:szCs w:val="18"/>
              </w:rPr>
              <w:t>8</w:t>
            </w:r>
          </w:p>
        </w:tc>
        <w:tc>
          <w:tcPr>
            <w:tcW w:w="1559" w:type="dxa"/>
          </w:tcPr>
          <w:p w:rsidR="00172CB5" w:rsidRPr="00172CB5" w:rsidRDefault="00172CB5" w:rsidP="00172CB5">
            <w:pPr>
              <w:pStyle w:val="ConsPlusNormal"/>
              <w:jc w:val="center"/>
              <w:rPr>
                <w:sz w:val="18"/>
                <w:szCs w:val="18"/>
              </w:rPr>
            </w:pPr>
            <w:r w:rsidRPr="00172CB5">
              <w:rPr>
                <w:sz w:val="18"/>
                <w:szCs w:val="18"/>
              </w:rPr>
              <w:t>4</w:t>
            </w:r>
          </w:p>
        </w:tc>
      </w:tr>
    </w:tbl>
    <w:p w:rsidR="00172CB5" w:rsidRDefault="00172CB5" w:rsidP="00172CB5">
      <w:pPr>
        <w:pStyle w:val="ConsPlusNormal"/>
        <w:jc w:val="both"/>
      </w:pPr>
    </w:p>
    <w:p w:rsidR="00172CB5" w:rsidRDefault="00172CB5" w:rsidP="00172CB5">
      <w:pPr>
        <w:pStyle w:val="ConsPlusNormal"/>
        <w:ind w:firstLine="540"/>
        <w:jc w:val="both"/>
      </w:pPr>
      <w:r>
        <w:t xml:space="preserve">Приемы управления транспортным средством: силы, действующие на транспортное средство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w:t>
      </w:r>
      <w:proofErr w:type="spellStart"/>
      <w:r>
        <w:t>трогании</w:t>
      </w:r>
      <w:proofErr w:type="spellEnd"/>
      <w: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мотоциклом при наличии антиблокировочной системы (далее - АБС); особенности управления мотоциклом с автоматизированной и бесступенчатой коробкой передач; особенности управления электромобилем.</w:t>
      </w:r>
    </w:p>
    <w:p w:rsidR="00172CB5" w:rsidRDefault="00172CB5" w:rsidP="00172CB5">
      <w:pPr>
        <w:pStyle w:val="ConsPlusNormal"/>
        <w:spacing w:before="220"/>
        <w:ind w:firstLine="540"/>
        <w:jc w:val="both"/>
      </w:pPr>
      <w:r>
        <w:t xml:space="preserve">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 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(ночь, туман, дождь); особенности управления транспортным средством категории "A" при движении по дороге с низким коэффициентом сцепления дорожного покрытия; особенности управления транспортным средством с боковым прицепом; перевозка пассажиров и грузов; ограничения по перевозке детей на заднем сиденье </w:t>
      </w:r>
      <w:r>
        <w:lastRenderedPageBreak/>
        <w:t>транспортного средства; обеспечение безопасной перевозки детей в боковом прицепе. Решение ситуационных задач.</w:t>
      </w:r>
    </w:p>
    <w:p w:rsidR="00172CB5" w:rsidRDefault="00172CB5" w:rsidP="00172CB5">
      <w:pPr>
        <w:pStyle w:val="ConsPlusNormal"/>
        <w:spacing w:before="220"/>
        <w:ind w:firstLine="540"/>
        <w:jc w:val="both"/>
      </w:pPr>
      <w:r>
        <w:t>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172CB5" w:rsidRDefault="00172CB5" w:rsidP="00172CB5">
      <w:pPr>
        <w:pStyle w:val="ConsPlusNormal"/>
        <w:jc w:val="both"/>
      </w:pPr>
    </w:p>
    <w:p w:rsidR="00172CB5" w:rsidRDefault="00172CB5" w:rsidP="00172CB5">
      <w:pPr>
        <w:pStyle w:val="ConsPlusTitle"/>
        <w:ind w:firstLine="540"/>
        <w:jc w:val="both"/>
        <w:outlineLvl w:val="3"/>
      </w:pPr>
      <w:r>
        <w:t>3.2.3. Учебный предмет "Вождение транспортных средств категории "A" (для транспортных средств с механической трансмиссией).</w:t>
      </w:r>
    </w:p>
    <w:p w:rsidR="00172CB5" w:rsidRDefault="00172CB5" w:rsidP="00172CB5">
      <w:pPr>
        <w:pStyle w:val="ConsPlusNormal"/>
        <w:jc w:val="both"/>
      </w:pPr>
    </w:p>
    <w:p w:rsidR="00172CB5" w:rsidRDefault="00172CB5" w:rsidP="00172CB5">
      <w:pPr>
        <w:pStyle w:val="ConsPlusTitle"/>
        <w:jc w:val="center"/>
        <w:outlineLvl w:val="4"/>
      </w:pPr>
      <w:r>
        <w:t>Распределение учебных часов по разделам и темам</w:t>
      </w:r>
    </w:p>
    <w:p w:rsidR="00172CB5" w:rsidRDefault="00172CB5" w:rsidP="00172CB5">
      <w:pPr>
        <w:pStyle w:val="ConsPlusNormal"/>
        <w:jc w:val="both"/>
      </w:pPr>
    </w:p>
    <w:p w:rsidR="00172CB5" w:rsidRDefault="00172CB5" w:rsidP="00172CB5">
      <w:pPr>
        <w:pStyle w:val="ConsPlusNormal"/>
        <w:jc w:val="right"/>
      </w:pPr>
      <w:r>
        <w:t>Таблица 8</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0"/>
        <w:gridCol w:w="1843"/>
      </w:tblGrid>
      <w:tr w:rsidR="00172CB5" w:rsidRPr="00172CB5" w:rsidTr="00172CB5">
        <w:tc>
          <w:tcPr>
            <w:tcW w:w="8500" w:type="dxa"/>
          </w:tcPr>
          <w:p w:rsidR="00172CB5" w:rsidRPr="00172CB5" w:rsidRDefault="00172CB5" w:rsidP="00172CB5">
            <w:pPr>
              <w:pStyle w:val="ConsPlusNormal"/>
              <w:jc w:val="center"/>
              <w:rPr>
                <w:sz w:val="18"/>
                <w:szCs w:val="18"/>
              </w:rPr>
            </w:pPr>
            <w:r w:rsidRPr="00172CB5">
              <w:rPr>
                <w:sz w:val="18"/>
                <w:szCs w:val="18"/>
              </w:rPr>
              <w:t>Наименование заданий</w:t>
            </w:r>
          </w:p>
        </w:tc>
        <w:tc>
          <w:tcPr>
            <w:tcW w:w="1843" w:type="dxa"/>
          </w:tcPr>
          <w:p w:rsidR="00172CB5" w:rsidRPr="00172CB5" w:rsidRDefault="00172CB5" w:rsidP="00172CB5">
            <w:pPr>
              <w:pStyle w:val="ConsPlusNormal"/>
              <w:jc w:val="center"/>
              <w:rPr>
                <w:sz w:val="18"/>
                <w:szCs w:val="18"/>
              </w:rPr>
            </w:pPr>
            <w:r w:rsidRPr="00172CB5">
              <w:rPr>
                <w:sz w:val="18"/>
                <w:szCs w:val="18"/>
              </w:rPr>
              <w:t>Количество часов практического обучения</w:t>
            </w:r>
          </w:p>
        </w:tc>
      </w:tr>
      <w:tr w:rsidR="00172CB5" w:rsidRPr="00172CB5" w:rsidTr="00172CB5">
        <w:tc>
          <w:tcPr>
            <w:tcW w:w="10343" w:type="dxa"/>
            <w:gridSpan w:val="2"/>
          </w:tcPr>
          <w:p w:rsidR="00172CB5" w:rsidRPr="00172CB5" w:rsidRDefault="00172CB5" w:rsidP="00172CB5">
            <w:pPr>
              <w:pStyle w:val="ConsPlusNormal"/>
              <w:jc w:val="center"/>
              <w:outlineLvl w:val="5"/>
              <w:rPr>
                <w:sz w:val="18"/>
                <w:szCs w:val="18"/>
              </w:rPr>
            </w:pPr>
            <w:r w:rsidRPr="00172CB5">
              <w:rPr>
                <w:sz w:val="18"/>
                <w:szCs w:val="18"/>
              </w:rPr>
              <w:t>Первоначальное обучение вождению</w:t>
            </w:r>
          </w:p>
        </w:tc>
      </w:tr>
      <w:tr w:rsidR="00172CB5" w:rsidRPr="00172CB5" w:rsidTr="00172CB5">
        <w:tc>
          <w:tcPr>
            <w:tcW w:w="8500" w:type="dxa"/>
          </w:tcPr>
          <w:p w:rsidR="00172CB5" w:rsidRPr="00172CB5" w:rsidRDefault="00172CB5" w:rsidP="00172CB5">
            <w:pPr>
              <w:pStyle w:val="ConsPlusNormal"/>
              <w:rPr>
                <w:sz w:val="18"/>
                <w:szCs w:val="18"/>
              </w:rPr>
            </w:pPr>
            <w:r w:rsidRPr="00172CB5">
              <w:rPr>
                <w:sz w:val="18"/>
                <w:szCs w:val="18"/>
              </w:rPr>
              <w:t>Посадка, действия органами управления</w:t>
            </w:r>
          </w:p>
        </w:tc>
        <w:tc>
          <w:tcPr>
            <w:tcW w:w="1843" w:type="dxa"/>
          </w:tcPr>
          <w:p w:rsidR="00172CB5" w:rsidRPr="00172CB5" w:rsidRDefault="00172CB5" w:rsidP="00172CB5">
            <w:pPr>
              <w:pStyle w:val="ConsPlusNormal"/>
              <w:jc w:val="center"/>
              <w:rPr>
                <w:sz w:val="18"/>
                <w:szCs w:val="18"/>
              </w:rPr>
            </w:pPr>
            <w:r w:rsidRPr="00172CB5">
              <w:rPr>
                <w:sz w:val="18"/>
                <w:szCs w:val="18"/>
              </w:rPr>
              <w:t>2</w:t>
            </w:r>
          </w:p>
        </w:tc>
      </w:tr>
      <w:tr w:rsidR="00172CB5" w:rsidRPr="00172CB5" w:rsidTr="00172CB5">
        <w:tc>
          <w:tcPr>
            <w:tcW w:w="8500" w:type="dxa"/>
          </w:tcPr>
          <w:p w:rsidR="00172CB5" w:rsidRPr="00172CB5" w:rsidRDefault="00172CB5" w:rsidP="00172CB5">
            <w:pPr>
              <w:pStyle w:val="ConsPlusNormal"/>
              <w:rPr>
                <w:sz w:val="18"/>
                <w:szCs w:val="18"/>
              </w:rPr>
            </w:pPr>
            <w:r w:rsidRPr="00172CB5">
              <w:rPr>
                <w:sz w:val="18"/>
                <w:szCs w:val="18"/>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843" w:type="dxa"/>
          </w:tcPr>
          <w:p w:rsidR="00172CB5" w:rsidRPr="00172CB5" w:rsidRDefault="00172CB5" w:rsidP="00172CB5">
            <w:pPr>
              <w:pStyle w:val="ConsPlusNormal"/>
              <w:jc w:val="center"/>
              <w:rPr>
                <w:sz w:val="18"/>
                <w:szCs w:val="18"/>
              </w:rPr>
            </w:pPr>
            <w:r w:rsidRPr="00172CB5">
              <w:rPr>
                <w:sz w:val="18"/>
                <w:szCs w:val="18"/>
              </w:rPr>
              <w:t>2</w:t>
            </w:r>
          </w:p>
        </w:tc>
      </w:tr>
      <w:tr w:rsidR="00172CB5" w:rsidRPr="00172CB5" w:rsidTr="00172CB5">
        <w:tc>
          <w:tcPr>
            <w:tcW w:w="8500" w:type="dxa"/>
          </w:tcPr>
          <w:p w:rsidR="00172CB5" w:rsidRPr="00172CB5" w:rsidRDefault="00172CB5" w:rsidP="00172CB5">
            <w:pPr>
              <w:pStyle w:val="ConsPlusNormal"/>
              <w:rPr>
                <w:sz w:val="18"/>
                <w:szCs w:val="18"/>
              </w:rPr>
            </w:pPr>
            <w:r w:rsidRPr="00172CB5">
              <w:rPr>
                <w:sz w:val="18"/>
                <w:szCs w:val="18"/>
              </w:rPr>
              <w:t>Начало движения, движение по кольцевому маршруту, остановка с применением различных способов торможения</w:t>
            </w:r>
          </w:p>
        </w:tc>
        <w:tc>
          <w:tcPr>
            <w:tcW w:w="1843" w:type="dxa"/>
          </w:tcPr>
          <w:p w:rsidR="00172CB5" w:rsidRPr="00172CB5" w:rsidRDefault="00172CB5" w:rsidP="00172CB5">
            <w:pPr>
              <w:pStyle w:val="ConsPlusNormal"/>
              <w:jc w:val="center"/>
              <w:rPr>
                <w:sz w:val="18"/>
                <w:szCs w:val="18"/>
              </w:rPr>
            </w:pPr>
            <w:r w:rsidRPr="00172CB5">
              <w:rPr>
                <w:sz w:val="18"/>
                <w:szCs w:val="18"/>
              </w:rPr>
              <w:t>6</w:t>
            </w:r>
          </w:p>
        </w:tc>
      </w:tr>
      <w:tr w:rsidR="00172CB5" w:rsidRPr="00172CB5" w:rsidTr="00172CB5">
        <w:tc>
          <w:tcPr>
            <w:tcW w:w="8500" w:type="dxa"/>
          </w:tcPr>
          <w:p w:rsidR="00172CB5" w:rsidRPr="00172CB5" w:rsidRDefault="00172CB5" w:rsidP="00172CB5">
            <w:pPr>
              <w:pStyle w:val="ConsPlusNormal"/>
              <w:rPr>
                <w:sz w:val="18"/>
                <w:szCs w:val="18"/>
              </w:rPr>
            </w:pPr>
            <w:r w:rsidRPr="00172CB5">
              <w:rPr>
                <w:sz w:val="18"/>
                <w:szCs w:val="18"/>
              </w:rPr>
              <w:t>Повороты в движении, разворот для движения в обратном направлении</w:t>
            </w:r>
          </w:p>
        </w:tc>
        <w:tc>
          <w:tcPr>
            <w:tcW w:w="1843" w:type="dxa"/>
          </w:tcPr>
          <w:p w:rsidR="00172CB5" w:rsidRPr="00172CB5" w:rsidRDefault="00172CB5" w:rsidP="00172CB5">
            <w:pPr>
              <w:pStyle w:val="ConsPlusNormal"/>
              <w:jc w:val="center"/>
              <w:rPr>
                <w:sz w:val="18"/>
                <w:szCs w:val="18"/>
              </w:rPr>
            </w:pPr>
            <w:r w:rsidRPr="00172CB5">
              <w:rPr>
                <w:sz w:val="18"/>
                <w:szCs w:val="18"/>
              </w:rPr>
              <w:t>4</w:t>
            </w:r>
          </w:p>
        </w:tc>
      </w:tr>
      <w:tr w:rsidR="00172CB5" w:rsidRPr="00172CB5" w:rsidTr="00172CB5">
        <w:tc>
          <w:tcPr>
            <w:tcW w:w="8500" w:type="dxa"/>
          </w:tcPr>
          <w:p w:rsidR="00172CB5" w:rsidRPr="00172CB5" w:rsidRDefault="00172CB5" w:rsidP="00172CB5">
            <w:pPr>
              <w:pStyle w:val="ConsPlusNormal"/>
              <w:rPr>
                <w:sz w:val="18"/>
                <w:szCs w:val="18"/>
              </w:rPr>
            </w:pPr>
            <w:r w:rsidRPr="00172CB5">
              <w:rPr>
                <w:sz w:val="18"/>
                <w:szCs w:val="18"/>
              </w:rPr>
              <w:t>Движение в ограниченных проездах, сложное маневрирование</w:t>
            </w:r>
          </w:p>
        </w:tc>
        <w:tc>
          <w:tcPr>
            <w:tcW w:w="1843" w:type="dxa"/>
          </w:tcPr>
          <w:p w:rsidR="00172CB5" w:rsidRPr="00172CB5" w:rsidRDefault="00172CB5" w:rsidP="00172CB5">
            <w:pPr>
              <w:pStyle w:val="ConsPlusNormal"/>
              <w:jc w:val="center"/>
              <w:rPr>
                <w:sz w:val="18"/>
                <w:szCs w:val="18"/>
              </w:rPr>
            </w:pPr>
            <w:r w:rsidRPr="00172CB5">
              <w:rPr>
                <w:sz w:val="18"/>
                <w:szCs w:val="18"/>
              </w:rPr>
              <w:t>4</w:t>
            </w:r>
          </w:p>
        </w:tc>
      </w:tr>
      <w:tr w:rsidR="00172CB5" w:rsidRPr="00172CB5" w:rsidTr="00172CB5">
        <w:tc>
          <w:tcPr>
            <w:tcW w:w="8500" w:type="dxa"/>
          </w:tcPr>
          <w:p w:rsidR="00172CB5" w:rsidRPr="00172CB5" w:rsidRDefault="00172CB5" w:rsidP="00172CB5">
            <w:pPr>
              <w:pStyle w:val="ConsPlusNormal"/>
              <w:rPr>
                <w:sz w:val="18"/>
                <w:szCs w:val="18"/>
              </w:rPr>
            </w:pPr>
            <w:r w:rsidRPr="00172CB5">
              <w:rPr>
                <w:sz w:val="18"/>
                <w:szCs w:val="18"/>
              </w:rPr>
              <w:t>Итого</w:t>
            </w:r>
          </w:p>
        </w:tc>
        <w:tc>
          <w:tcPr>
            <w:tcW w:w="1843" w:type="dxa"/>
          </w:tcPr>
          <w:p w:rsidR="00172CB5" w:rsidRPr="00172CB5" w:rsidRDefault="00172CB5" w:rsidP="00172CB5">
            <w:pPr>
              <w:pStyle w:val="ConsPlusNormal"/>
              <w:jc w:val="center"/>
              <w:rPr>
                <w:sz w:val="18"/>
                <w:szCs w:val="18"/>
              </w:rPr>
            </w:pPr>
            <w:r w:rsidRPr="00172CB5">
              <w:rPr>
                <w:sz w:val="18"/>
                <w:szCs w:val="18"/>
              </w:rPr>
              <w:t>18</w:t>
            </w:r>
          </w:p>
        </w:tc>
      </w:tr>
    </w:tbl>
    <w:p w:rsidR="00172CB5" w:rsidRDefault="00172CB5" w:rsidP="00172CB5">
      <w:pPr>
        <w:pStyle w:val="ConsPlusNormal"/>
        <w:jc w:val="both"/>
      </w:pPr>
    </w:p>
    <w:p w:rsidR="00172CB5" w:rsidRDefault="00172CB5" w:rsidP="00172CB5">
      <w:pPr>
        <w:pStyle w:val="ConsPlusNormal"/>
        <w:ind w:firstLine="540"/>
        <w:jc w:val="both"/>
      </w:pPr>
      <w:r>
        <w:t>Первоначальное обучение вождению.</w:t>
      </w:r>
    </w:p>
    <w:p w:rsidR="00172CB5" w:rsidRDefault="00172CB5" w:rsidP="00172CB5">
      <w:pPr>
        <w:pStyle w:val="ConsPlusNormal"/>
        <w:spacing w:before="220"/>
        <w:ind w:firstLine="540"/>
        <w:jc w:val="both"/>
      </w:pPr>
      <w: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172CB5" w:rsidRDefault="00172CB5" w:rsidP="00172CB5">
      <w:pPr>
        <w:pStyle w:val="ConsPlusNormal"/>
        <w:spacing w:before="220"/>
        <w:ind w:firstLine="540"/>
        <w:jc w:val="both"/>
      </w:pPr>
      <w:r>
        <w:t>Посадка, действия с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rsidR="00172CB5" w:rsidRDefault="00172CB5" w:rsidP="00172CB5">
      <w:pPr>
        <w:pStyle w:val="ConsPlusNormal"/>
        <w:spacing w:before="220"/>
        <w:ind w:firstLine="540"/>
        <w:jc w:val="both"/>
      </w:pPr>
      <w:r>
        <w:t xml:space="preserve">Пуск двигателя, начало движения, переключение передач в восходящем порядке, переключение </w:t>
      </w:r>
      <w:r>
        <w:lastRenderedPageBreak/>
        <w:t>передач в нисходящем порядке, остановка, выключение двигателя: действия при пуске и выключении двигателя; действия при включении первой передачи и начале движения; действия при остановке и включении нейтральной передачи; действия при пуске двигателя, начале движения, переключении с первой на вторую передачу, переключении со второй передачи на первую, остановке, выключении двигателя.</w:t>
      </w:r>
    </w:p>
    <w:p w:rsidR="00172CB5" w:rsidRDefault="00172CB5" w:rsidP="00172CB5">
      <w:pPr>
        <w:pStyle w:val="ConsPlusNormal"/>
        <w:spacing w:before="220"/>
        <w:ind w:firstLine="540"/>
        <w:jc w:val="both"/>
      </w:pPr>
      <w:r>
        <w:t>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172CB5" w:rsidRDefault="00172CB5" w:rsidP="00172CB5">
      <w:pPr>
        <w:pStyle w:val="ConsPlusNormal"/>
        <w:spacing w:before="220"/>
        <w:ind w:firstLine="540"/>
        <w:jc w:val="both"/>
      </w:pPr>
      <w:r>
        <w:t>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172CB5" w:rsidRDefault="00172CB5" w:rsidP="00172CB5">
      <w:pPr>
        <w:pStyle w:val="ConsPlusNormal"/>
        <w:spacing w:before="220"/>
        <w:ind w:firstLine="540"/>
        <w:jc w:val="both"/>
      </w:pPr>
      <w: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172CB5" w:rsidRDefault="00172CB5" w:rsidP="00172CB5">
      <w:pPr>
        <w:pStyle w:val="ConsPlusNormal"/>
        <w:jc w:val="both"/>
      </w:pPr>
    </w:p>
    <w:p w:rsidR="00172CB5" w:rsidRDefault="00172CB5" w:rsidP="00172CB5">
      <w:pPr>
        <w:pStyle w:val="ConsPlusTitle"/>
        <w:ind w:firstLine="540"/>
        <w:jc w:val="both"/>
        <w:outlineLvl w:val="3"/>
      </w:pPr>
      <w:r>
        <w:t>3.2.4. Учебный предмет "Вождение транспортных средств категории "A" (для транспортных средств с автоматической трансмиссией).</w:t>
      </w:r>
    </w:p>
    <w:p w:rsidR="00172CB5" w:rsidRDefault="00172CB5" w:rsidP="00172CB5">
      <w:pPr>
        <w:pStyle w:val="ConsPlusNormal"/>
        <w:jc w:val="both"/>
      </w:pPr>
    </w:p>
    <w:p w:rsidR="00172CB5" w:rsidRDefault="00172CB5" w:rsidP="00172CB5">
      <w:pPr>
        <w:pStyle w:val="ConsPlusTitle"/>
        <w:jc w:val="center"/>
        <w:outlineLvl w:val="4"/>
      </w:pPr>
      <w:r>
        <w:t>Распределение учебных часов по разделам и темам</w:t>
      </w:r>
    </w:p>
    <w:p w:rsidR="00172CB5" w:rsidRDefault="00172CB5" w:rsidP="00172CB5">
      <w:pPr>
        <w:pStyle w:val="ConsPlusNormal"/>
        <w:jc w:val="both"/>
      </w:pPr>
    </w:p>
    <w:p w:rsidR="00172CB5" w:rsidRDefault="00172CB5" w:rsidP="00172CB5">
      <w:pPr>
        <w:pStyle w:val="ConsPlusNormal"/>
        <w:jc w:val="right"/>
      </w:pPr>
      <w:r>
        <w:t>Таблица 9</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9"/>
        <w:gridCol w:w="1984"/>
      </w:tblGrid>
      <w:tr w:rsidR="00172CB5" w:rsidRPr="00172CB5" w:rsidTr="00172CB5">
        <w:tc>
          <w:tcPr>
            <w:tcW w:w="8359" w:type="dxa"/>
          </w:tcPr>
          <w:p w:rsidR="00172CB5" w:rsidRPr="00172CB5" w:rsidRDefault="00172CB5" w:rsidP="00172CB5">
            <w:pPr>
              <w:pStyle w:val="ConsPlusNormal"/>
              <w:jc w:val="center"/>
              <w:rPr>
                <w:sz w:val="18"/>
                <w:szCs w:val="18"/>
              </w:rPr>
            </w:pPr>
            <w:r w:rsidRPr="00172CB5">
              <w:rPr>
                <w:sz w:val="18"/>
                <w:szCs w:val="18"/>
              </w:rPr>
              <w:t>Наименование заданий</w:t>
            </w:r>
          </w:p>
        </w:tc>
        <w:tc>
          <w:tcPr>
            <w:tcW w:w="1984" w:type="dxa"/>
          </w:tcPr>
          <w:p w:rsidR="00172CB5" w:rsidRPr="00172CB5" w:rsidRDefault="00172CB5" w:rsidP="00172CB5">
            <w:pPr>
              <w:pStyle w:val="ConsPlusNormal"/>
              <w:jc w:val="center"/>
              <w:rPr>
                <w:sz w:val="18"/>
                <w:szCs w:val="18"/>
              </w:rPr>
            </w:pPr>
            <w:r w:rsidRPr="00172CB5">
              <w:rPr>
                <w:sz w:val="18"/>
                <w:szCs w:val="18"/>
              </w:rPr>
              <w:t>Количество часов практического обучения</w:t>
            </w:r>
          </w:p>
        </w:tc>
      </w:tr>
      <w:tr w:rsidR="00172CB5" w:rsidRPr="00172CB5" w:rsidTr="00172CB5">
        <w:tc>
          <w:tcPr>
            <w:tcW w:w="10343" w:type="dxa"/>
            <w:gridSpan w:val="2"/>
          </w:tcPr>
          <w:p w:rsidR="00172CB5" w:rsidRPr="00172CB5" w:rsidRDefault="00172CB5" w:rsidP="00172CB5">
            <w:pPr>
              <w:pStyle w:val="ConsPlusNormal"/>
              <w:jc w:val="center"/>
              <w:outlineLvl w:val="5"/>
              <w:rPr>
                <w:sz w:val="18"/>
                <w:szCs w:val="18"/>
              </w:rPr>
            </w:pPr>
            <w:r w:rsidRPr="00172CB5">
              <w:rPr>
                <w:sz w:val="18"/>
                <w:szCs w:val="18"/>
              </w:rPr>
              <w:t>Первоначальное обучение вождению</w:t>
            </w:r>
          </w:p>
        </w:tc>
      </w:tr>
      <w:tr w:rsidR="00172CB5" w:rsidRPr="00172CB5" w:rsidTr="00172CB5">
        <w:tc>
          <w:tcPr>
            <w:tcW w:w="8359" w:type="dxa"/>
          </w:tcPr>
          <w:p w:rsidR="00172CB5" w:rsidRPr="00172CB5" w:rsidRDefault="00172CB5" w:rsidP="00172CB5">
            <w:pPr>
              <w:pStyle w:val="ConsPlusNormal"/>
              <w:rPr>
                <w:sz w:val="18"/>
                <w:szCs w:val="18"/>
              </w:rPr>
            </w:pPr>
            <w:r w:rsidRPr="00172CB5">
              <w:rPr>
                <w:sz w:val="18"/>
                <w:szCs w:val="18"/>
              </w:rPr>
              <w:t>Посадка, действия органами управления</w:t>
            </w:r>
          </w:p>
        </w:tc>
        <w:tc>
          <w:tcPr>
            <w:tcW w:w="1984" w:type="dxa"/>
          </w:tcPr>
          <w:p w:rsidR="00172CB5" w:rsidRPr="00172CB5" w:rsidRDefault="00172CB5" w:rsidP="00172CB5">
            <w:pPr>
              <w:pStyle w:val="ConsPlusNormal"/>
              <w:jc w:val="center"/>
              <w:rPr>
                <w:sz w:val="18"/>
                <w:szCs w:val="18"/>
              </w:rPr>
            </w:pPr>
            <w:r w:rsidRPr="00172CB5">
              <w:rPr>
                <w:sz w:val="18"/>
                <w:szCs w:val="18"/>
              </w:rPr>
              <w:t>2</w:t>
            </w:r>
          </w:p>
        </w:tc>
      </w:tr>
      <w:tr w:rsidR="00172CB5" w:rsidRPr="00172CB5" w:rsidTr="00172CB5">
        <w:tc>
          <w:tcPr>
            <w:tcW w:w="8359" w:type="dxa"/>
          </w:tcPr>
          <w:p w:rsidR="00172CB5" w:rsidRPr="00172CB5" w:rsidRDefault="00172CB5" w:rsidP="00172CB5">
            <w:pPr>
              <w:pStyle w:val="ConsPlusNormal"/>
              <w:rPr>
                <w:sz w:val="18"/>
                <w:szCs w:val="18"/>
              </w:rPr>
            </w:pPr>
            <w:r w:rsidRPr="00172CB5">
              <w:rPr>
                <w:sz w:val="18"/>
                <w:szCs w:val="18"/>
              </w:rPr>
              <w:t>Начало движения, движение по кольцевому маршруту, остановка с применением различных способов торможения</w:t>
            </w:r>
          </w:p>
        </w:tc>
        <w:tc>
          <w:tcPr>
            <w:tcW w:w="1984" w:type="dxa"/>
          </w:tcPr>
          <w:p w:rsidR="00172CB5" w:rsidRPr="00172CB5" w:rsidRDefault="00172CB5" w:rsidP="00172CB5">
            <w:pPr>
              <w:pStyle w:val="ConsPlusNormal"/>
              <w:jc w:val="center"/>
              <w:rPr>
                <w:sz w:val="18"/>
                <w:szCs w:val="18"/>
              </w:rPr>
            </w:pPr>
            <w:r w:rsidRPr="00172CB5">
              <w:rPr>
                <w:sz w:val="18"/>
                <w:szCs w:val="18"/>
              </w:rPr>
              <w:t>6</w:t>
            </w:r>
          </w:p>
        </w:tc>
      </w:tr>
      <w:tr w:rsidR="00172CB5" w:rsidRPr="00172CB5" w:rsidTr="00172CB5">
        <w:tc>
          <w:tcPr>
            <w:tcW w:w="8359" w:type="dxa"/>
          </w:tcPr>
          <w:p w:rsidR="00172CB5" w:rsidRPr="00172CB5" w:rsidRDefault="00172CB5" w:rsidP="00172CB5">
            <w:pPr>
              <w:pStyle w:val="ConsPlusNormal"/>
              <w:rPr>
                <w:sz w:val="18"/>
                <w:szCs w:val="18"/>
              </w:rPr>
            </w:pPr>
            <w:r w:rsidRPr="00172CB5">
              <w:rPr>
                <w:sz w:val="18"/>
                <w:szCs w:val="18"/>
              </w:rPr>
              <w:t>Повороты в движении, разворот для движения в обратном направлении</w:t>
            </w:r>
          </w:p>
        </w:tc>
        <w:tc>
          <w:tcPr>
            <w:tcW w:w="1984" w:type="dxa"/>
          </w:tcPr>
          <w:p w:rsidR="00172CB5" w:rsidRPr="00172CB5" w:rsidRDefault="00172CB5" w:rsidP="00172CB5">
            <w:pPr>
              <w:pStyle w:val="ConsPlusNormal"/>
              <w:jc w:val="center"/>
              <w:rPr>
                <w:sz w:val="18"/>
                <w:szCs w:val="18"/>
              </w:rPr>
            </w:pPr>
            <w:r w:rsidRPr="00172CB5">
              <w:rPr>
                <w:sz w:val="18"/>
                <w:szCs w:val="18"/>
              </w:rPr>
              <w:t>4</w:t>
            </w:r>
          </w:p>
        </w:tc>
      </w:tr>
      <w:tr w:rsidR="00172CB5" w:rsidRPr="00172CB5" w:rsidTr="00172CB5">
        <w:tc>
          <w:tcPr>
            <w:tcW w:w="8359" w:type="dxa"/>
          </w:tcPr>
          <w:p w:rsidR="00172CB5" w:rsidRPr="00172CB5" w:rsidRDefault="00172CB5" w:rsidP="00172CB5">
            <w:pPr>
              <w:pStyle w:val="ConsPlusNormal"/>
              <w:rPr>
                <w:sz w:val="18"/>
                <w:szCs w:val="18"/>
              </w:rPr>
            </w:pPr>
            <w:r w:rsidRPr="00172CB5">
              <w:rPr>
                <w:sz w:val="18"/>
                <w:szCs w:val="18"/>
              </w:rPr>
              <w:t>Движение в ограниченных проездах, сложное маневрирование</w:t>
            </w:r>
          </w:p>
        </w:tc>
        <w:tc>
          <w:tcPr>
            <w:tcW w:w="1984" w:type="dxa"/>
          </w:tcPr>
          <w:p w:rsidR="00172CB5" w:rsidRPr="00172CB5" w:rsidRDefault="00172CB5" w:rsidP="00172CB5">
            <w:pPr>
              <w:pStyle w:val="ConsPlusNormal"/>
              <w:jc w:val="center"/>
              <w:rPr>
                <w:sz w:val="18"/>
                <w:szCs w:val="18"/>
              </w:rPr>
            </w:pPr>
            <w:r w:rsidRPr="00172CB5">
              <w:rPr>
                <w:sz w:val="18"/>
                <w:szCs w:val="18"/>
              </w:rPr>
              <w:t>4</w:t>
            </w:r>
          </w:p>
        </w:tc>
      </w:tr>
      <w:tr w:rsidR="00172CB5" w:rsidRPr="00172CB5" w:rsidTr="00172CB5">
        <w:tc>
          <w:tcPr>
            <w:tcW w:w="8359" w:type="dxa"/>
          </w:tcPr>
          <w:p w:rsidR="00172CB5" w:rsidRPr="00172CB5" w:rsidRDefault="00172CB5" w:rsidP="00172CB5">
            <w:pPr>
              <w:pStyle w:val="ConsPlusNormal"/>
              <w:rPr>
                <w:sz w:val="18"/>
                <w:szCs w:val="18"/>
              </w:rPr>
            </w:pPr>
            <w:r w:rsidRPr="00172CB5">
              <w:rPr>
                <w:sz w:val="18"/>
                <w:szCs w:val="18"/>
              </w:rPr>
              <w:t>Итого</w:t>
            </w:r>
          </w:p>
        </w:tc>
        <w:tc>
          <w:tcPr>
            <w:tcW w:w="1984" w:type="dxa"/>
          </w:tcPr>
          <w:p w:rsidR="00172CB5" w:rsidRPr="00172CB5" w:rsidRDefault="00172CB5" w:rsidP="00172CB5">
            <w:pPr>
              <w:pStyle w:val="ConsPlusNormal"/>
              <w:jc w:val="center"/>
              <w:rPr>
                <w:sz w:val="18"/>
                <w:szCs w:val="18"/>
              </w:rPr>
            </w:pPr>
            <w:r w:rsidRPr="00172CB5">
              <w:rPr>
                <w:sz w:val="18"/>
                <w:szCs w:val="18"/>
              </w:rPr>
              <w:t>16</w:t>
            </w:r>
          </w:p>
        </w:tc>
      </w:tr>
    </w:tbl>
    <w:p w:rsidR="00172CB5" w:rsidRDefault="00172CB5" w:rsidP="00172CB5">
      <w:pPr>
        <w:pStyle w:val="ConsPlusNormal"/>
        <w:jc w:val="both"/>
      </w:pPr>
    </w:p>
    <w:p w:rsidR="00172CB5" w:rsidRDefault="00172CB5" w:rsidP="00172CB5">
      <w:pPr>
        <w:pStyle w:val="ConsPlusNormal"/>
        <w:ind w:firstLine="540"/>
        <w:jc w:val="both"/>
      </w:pPr>
      <w:r>
        <w:t>Первоначальное обучение вождению.</w:t>
      </w:r>
    </w:p>
    <w:p w:rsidR="00172CB5" w:rsidRDefault="00172CB5" w:rsidP="00172CB5">
      <w:pPr>
        <w:pStyle w:val="ConsPlusNormal"/>
        <w:spacing w:before="220"/>
        <w:ind w:firstLine="540"/>
        <w:jc w:val="both"/>
      </w:pPr>
      <w: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172CB5" w:rsidRDefault="00172CB5" w:rsidP="00172CB5">
      <w:pPr>
        <w:pStyle w:val="ConsPlusNormal"/>
        <w:spacing w:before="220"/>
        <w:ind w:firstLine="540"/>
        <w:jc w:val="both"/>
      </w:pPr>
      <w:r>
        <w:t xml:space="preserve">Посадка, действия органами управления: посадка на транспортное средство, ознакомление с органами </w:t>
      </w:r>
      <w:r>
        <w:lastRenderedPageBreak/>
        <w:t>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 действия при пуске двигателя, начале движения, остановке, выключении двигателя.</w:t>
      </w:r>
    </w:p>
    <w:p w:rsidR="00172CB5" w:rsidRDefault="00172CB5" w:rsidP="00172CB5">
      <w:pPr>
        <w:pStyle w:val="ConsPlusNormal"/>
        <w:spacing w:before="220"/>
        <w:ind w:firstLine="540"/>
        <w:jc w:val="both"/>
      </w:pPr>
      <w:r>
        <w:t>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172CB5" w:rsidRDefault="00172CB5" w:rsidP="00172CB5">
      <w:pPr>
        <w:pStyle w:val="ConsPlusNormal"/>
        <w:spacing w:before="220"/>
        <w:ind w:firstLine="540"/>
        <w:jc w:val="both"/>
      </w:pPr>
      <w:r>
        <w:t>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172CB5" w:rsidRDefault="00172CB5" w:rsidP="00172CB5">
      <w:pPr>
        <w:pStyle w:val="ConsPlusNormal"/>
        <w:spacing w:before="220"/>
        <w:ind w:firstLine="540"/>
        <w:jc w:val="both"/>
      </w:pPr>
      <w: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172CB5" w:rsidRDefault="00172CB5" w:rsidP="00172CB5">
      <w:pPr>
        <w:pStyle w:val="ConsPlusNormal"/>
        <w:jc w:val="both"/>
      </w:pPr>
    </w:p>
    <w:p w:rsidR="00172CB5" w:rsidRDefault="00172CB5" w:rsidP="00172CB5">
      <w:pPr>
        <w:pStyle w:val="ConsPlusTitle"/>
        <w:jc w:val="center"/>
        <w:outlineLvl w:val="1"/>
      </w:pPr>
      <w:r>
        <w:t>IV. Планируемые результаты освоения Примерной программы</w:t>
      </w:r>
    </w:p>
    <w:p w:rsidR="00172CB5" w:rsidRDefault="00172CB5" w:rsidP="00172CB5">
      <w:pPr>
        <w:pStyle w:val="ConsPlusNormal"/>
        <w:jc w:val="both"/>
      </w:pPr>
    </w:p>
    <w:p w:rsidR="00172CB5" w:rsidRDefault="00172CB5" w:rsidP="00172CB5">
      <w:pPr>
        <w:pStyle w:val="ConsPlusNormal"/>
        <w:ind w:firstLine="540"/>
        <w:jc w:val="both"/>
      </w:pPr>
      <w:r>
        <w:t>В результате освоения образовательной программы обучающиеся должны знать:</w:t>
      </w:r>
    </w:p>
    <w:p w:rsidR="00172CB5" w:rsidRDefault="00172CB5" w:rsidP="00172CB5">
      <w:pPr>
        <w:pStyle w:val="ConsPlusNormal"/>
        <w:spacing w:before="220"/>
        <w:ind w:firstLine="540"/>
        <w:jc w:val="both"/>
      </w:pPr>
      <w:r>
        <w:t>основы законодательства Российской Федерации в сфере дорожного движения;</w:t>
      </w:r>
    </w:p>
    <w:p w:rsidR="00172CB5" w:rsidRDefault="00C73639" w:rsidP="00172CB5">
      <w:pPr>
        <w:pStyle w:val="ConsPlusNormal"/>
        <w:spacing w:before="220"/>
        <w:ind w:firstLine="540"/>
        <w:jc w:val="both"/>
      </w:pPr>
      <w:hyperlink r:id="rId16" w:history="1">
        <w:r w:rsidR="00172CB5">
          <w:rPr>
            <w:color w:val="0000FF"/>
          </w:rPr>
          <w:t>Правила</w:t>
        </w:r>
      </w:hyperlink>
      <w:r w:rsidR="00172CB5">
        <w:t xml:space="preserve"> дорожного движения;</w:t>
      </w:r>
    </w:p>
    <w:p w:rsidR="00172CB5" w:rsidRDefault="00172CB5" w:rsidP="00172CB5">
      <w:pPr>
        <w:pStyle w:val="ConsPlusNormal"/>
        <w:spacing w:before="220"/>
        <w:ind w:firstLine="540"/>
        <w:jc w:val="both"/>
      </w:pPr>
      <w:r>
        <w:t>правила обязательного страхования гражданской ответственности владельцев транспортных средств;</w:t>
      </w:r>
    </w:p>
    <w:p w:rsidR="00172CB5" w:rsidRDefault="00172CB5" w:rsidP="00172CB5">
      <w:pPr>
        <w:pStyle w:val="ConsPlusNormal"/>
        <w:spacing w:before="220"/>
        <w:ind w:firstLine="540"/>
        <w:jc w:val="both"/>
      </w:pPr>
      <w:r>
        <w:t>основы безопасного управления транспортными средствами;</w:t>
      </w:r>
    </w:p>
    <w:p w:rsidR="00172CB5" w:rsidRDefault="00172CB5" w:rsidP="00172CB5">
      <w:pPr>
        <w:pStyle w:val="ConsPlusNormal"/>
        <w:spacing w:before="220"/>
        <w:ind w:firstLine="540"/>
        <w:jc w:val="both"/>
      </w:pPr>
      <w:r>
        <w:t>цели и задачи управления системами "водитель - автомобиль - дорога" и "водитель - автомобиль";</w:t>
      </w:r>
    </w:p>
    <w:p w:rsidR="00172CB5" w:rsidRDefault="00172CB5" w:rsidP="00172CB5">
      <w:pPr>
        <w:pStyle w:val="ConsPlusNormal"/>
        <w:spacing w:before="220"/>
        <w:ind w:firstLine="540"/>
        <w:jc w:val="both"/>
      </w:pPr>
      <w:r>
        <w:t>особенности наблюдения за дорожной обстановкой;</w:t>
      </w:r>
    </w:p>
    <w:p w:rsidR="00172CB5" w:rsidRDefault="00172CB5" w:rsidP="00172CB5">
      <w:pPr>
        <w:pStyle w:val="ConsPlusNormal"/>
        <w:spacing w:before="220"/>
        <w:ind w:firstLine="540"/>
        <w:jc w:val="both"/>
      </w:pPr>
      <w:r>
        <w:t>способы контроля безопасной дистанции и бокового интервала;</w:t>
      </w:r>
    </w:p>
    <w:p w:rsidR="00172CB5" w:rsidRDefault="00172CB5" w:rsidP="00172CB5">
      <w:pPr>
        <w:pStyle w:val="ConsPlusNormal"/>
        <w:spacing w:before="220"/>
        <w:ind w:firstLine="540"/>
        <w:jc w:val="both"/>
      </w:pPr>
      <w:r>
        <w:t>порядок вызова аварийных и спасательных служб;</w:t>
      </w:r>
    </w:p>
    <w:p w:rsidR="00172CB5" w:rsidRDefault="00172CB5" w:rsidP="00172CB5">
      <w:pPr>
        <w:pStyle w:val="ConsPlusNormal"/>
        <w:spacing w:before="220"/>
        <w:ind w:firstLine="540"/>
        <w:jc w:val="both"/>
      </w:pPr>
      <w:r>
        <w:t>основы обеспечения безопасности наиболее уязвимых участников дорожного движения: пешеходов, велосипедистов;</w:t>
      </w:r>
    </w:p>
    <w:p w:rsidR="00172CB5" w:rsidRDefault="00172CB5" w:rsidP="00172CB5">
      <w:pPr>
        <w:pStyle w:val="ConsPlusNormal"/>
        <w:spacing w:before="220"/>
        <w:ind w:firstLine="540"/>
        <w:jc w:val="both"/>
      </w:pPr>
      <w:r>
        <w:t>основы обеспечения безопасности детей-пассажиров;</w:t>
      </w:r>
    </w:p>
    <w:p w:rsidR="00172CB5" w:rsidRDefault="00172CB5" w:rsidP="00172CB5">
      <w:pPr>
        <w:pStyle w:val="ConsPlusNormal"/>
        <w:spacing w:before="220"/>
        <w:ind w:firstLine="540"/>
        <w:jc w:val="both"/>
      </w:pPr>
      <w:r>
        <w:t>проблемы, связанные с нарушением правил дорожного движения водителями транспортных средств и их последствиями;</w:t>
      </w:r>
    </w:p>
    <w:p w:rsidR="00172CB5" w:rsidRDefault="00172CB5" w:rsidP="00172CB5">
      <w:pPr>
        <w:pStyle w:val="ConsPlusNormal"/>
        <w:spacing w:before="220"/>
        <w:ind w:firstLine="540"/>
        <w:jc w:val="both"/>
      </w:pPr>
      <w:r>
        <w:t>правовые аспекты (права, обязанности и ответственность) оказания первой помощи;</w:t>
      </w:r>
    </w:p>
    <w:p w:rsidR="00172CB5" w:rsidRDefault="00172CB5" w:rsidP="00172CB5">
      <w:pPr>
        <w:pStyle w:val="ConsPlusNormal"/>
        <w:spacing w:before="220"/>
        <w:ind w:firstLine="540"/>
        <w:jc w:val="both"/>
      </w:pPr>
      <w:r>
        <w:t>правила оказания первой помощи;</w:t>
      </w:r>
    </w:p>
    <w:p w:rsidR="00172CB5" w:rsidRDefault="00172CB5" w:rsidP="00172CB5">
      <w:pPr>
        <w:pStyle w:val="ConsPlusNormal"/>
        <w:spacing w:before="220"/>
        <w:ind w:firstLine="540"/>
        <w:jc w:val="both"/>
      </w:pPr>
      <w:r>
        <w:t xml:space="preserve">состав аптечки для оказания первой помощи пострадавшим в дорожно-транспортных происшествиях </w:t>
      </w:r>
      <w:r>
        <w:lastRenderedPageBreak/>
        <w:t>(автомобильной) и правила использования ее компонентов.</w:t>
      </w:r>
    </w:p>
    <w:p w:rsidR="00172CB5" w:rsidRDefault="00172CB5" w:rsidP="00172CB5">
      <w:pPr>
        <w:pStyle w:val="ConsPlusNormal"/>
        <w:spacing w:before="220"/>
        <w:ind w:firstLine="540"/>
        <w:jc w:val="both"/>
      </w:pPr>
      <w:r>
        <w:t>В результате освоения образовательной программы обучающиеся должны уметь:</w:t>
      </w:r>
    </w:p>
    <w:p w:rsidR="00172CB5" w:rsidRDefault="00172CB5" w:rsidP="00172CB5">
      <w:pPr>
        <w:pStyle w:val="ConsPlusNormal"/>
        <w:spacing w:before="220"/>
        <w:ind w:firstLine="540"/>
        <w:jc w:val="both"/>
      </w:pPr>
      <w:r>
        <w:t>безопасно и эффективно управлять транспортным средством в различных условиях движения;</w:t>
      </w:r>
    </w:p>
    <w:p w:rsidR="00172CB5" w:rsidRDefault="00172CB5" w:rsidP="00172CB5">
      <w:pPr>
        <w:pStyle w:val="ConsPlusNormal"/>
        <w:spacing w:before="220"/>
        <w:ind w:firstLine="540"/>
        <w:jc w:val="both"/>
      </w:pPr>
      <w:r>
        <w:t xml:space="preserve">соблюдать </w:t>
      </w:r>
      <w:hyperlink r:id="rId17" w:history="1">
        <w:r>
          <w:rPr>
            <w:color w:val="0000FF"/>
          </w:rPr>
          <w:t>Правила</w:t>
        </w:r>
      </w:hyperlink>
      <w:r>
        <w:t xml:space="preserve"> дорожного движения при управлении транспортным средством;</w:t>
      </w:r>
    </w:p>
    <w:p w:rsidR="00172CB5" w:rsidRDefault="00172CB5" w:rsidP="00172CB5">
      <w:pPr>
        <w:pStyle w:val="ConsPlusNormal"/>
        <w:spacing w:before="220"/>
        <w:ind w:firstLine="540"/>
        <w:jc w:val="both"/>
      </w:pPr>
      <w:r>
        <w:t>управлять своим эмоциональным состоянием;</w:t>
      </w:r>
    </w:p>
    <w:p w:rsidR="00172CB5" w:rsidRDefault="00172CB5" w:rsidP="00172CB5">
      <w:pPr>
        <w:pStyle w:val="ConsPlusNormal"/>
        <w:spacing w:before="220"/>
        <w:ind w:firstLine="540"/>
        <w:jc w:val="both"/>
      </w:pPr>
      <w:r>
        <w:t>конструктивно разрешать противоречия и конфликты, возникающие в дорожном движении;</w:t>
      </w:r>
    </w:p>
    <w:p w:rsidR="00172CB5" w:rsidRDefault="00172CB5" w:rsidP="00172CB5">
      <w:pPr>
        <w:pStyle w:val="ConsPlusNormal"/>
        <w:spacing w:before="220"/>
        <w:ind w:firstLine="540"/>
        <w:jc w:val="both"/>
      </w:pPr>
      <w:r>
        <w:t>выполнять ежедневное техническое обслуживание транспортного средства;</w:t>
      </w:r>
    </w:p>
    <w:p w:rsidR="00172CB5" w:rsidRDefault="00172CB5" w:rsidP="00172CB5">
      <w:pPr>
        <w:pStyle w:val="ConsPlusNormal"/>
        <w:spacing w:before="220"/>
        <w:ind w:firstLine="540"/>
        <w:jc w:val="both"/>
      </w:pPr>
      <w:r>
        <w:t>устранять мелкие неисправности в процессе эксплуатации транспортного средства;</w:t>
      </w:r>
    </w:p>
    <w:p w:rsidR="00172CB5" w:rsidRDefault="00172CB5" w:rsidP="00172CB5">
      <w:pPr>
        <w:pStyle w:val="ConsPlusNormal"/>
        <w:spacing w:before="220"/>
        <w:ind w:firstLine="540"/>
        <w:jc w:val="both"/>
      </w:pPr>
      <w:r>
        <w:t>выбирать безопасные скорость, дистанцию и интервал в различных условиях движения;</w:t>
      </w:r>
    </w:p>
    <w:p w:rsidR="00172CB5" w:rsidRDefault="00172CB5" w:rsidP="00172CB5">
      <w:pPr>
        <w:pStyle w:val="ConsPlusNormal"/>
        <w:spacing w:before="220"/>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172CB5" w:rsidRDefault="00172CB5" w:rsidP="00172CB5">
      <w:pPr>
        <w:pStyle w:val="ConsPlusNormal"/>
        <w:spacing w:before="220"/>
        <w:ind w:firstLine="540"/>
        <w:jc w:val="both"/>
      </w:pPr>
      <w:r>
        <w:t>использовать зеркала заднего вида при маневрировании;</w:t>
      </w:r>
    </w:p>
    <w:p w:rsidR="00172CB5" w:rsidRDefault="00172CB5" w:rsidP="00172CB5">
      <w:pPr>
        <w:pStyle w:val="ConsPlusNormal"/>
        <w:spacing w:before="220"/>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w:t>
      </w:r>
    </w:p>
    <w:p w:rsidR="00172CB5" w:rsidRDefault="00172CB5" w:rsidP="00172CB5">
      <w:pPr>
        <w:pStyle w:val="ConsPlusNormal"/>
        <w:spacing w:before="220"/>
        <w:ind w:firstLine="540"/>
        <w:jc w:val="both"/>
      </w:pPr>
      <w:r>
        <w:t>своевременно принимать правильные решения и уверенно действовать в сложных и опасных дорожных ситуациях;</w:t>
      </w:r>
    </w:p>
    <w:p w:rsidR="00172CB5" w:rsidRDefault="00172CB5" w:rsidP="00172CB5">
      <w:pPr>
        <w:pStyle w:val="ConsPlusNormal"/>
        <w:spacing w:before="220"/>
        <w:ind w:firstLine="540"/>
        <w:jc w:val="both"/>
      </w:pPr>
      <w:r>
        <w:t>выполнять мероприятия по оказанию первой помощи пострадавшим в дорожно-транспортном происшествии;</w:t>
      </w:r>
    </w:p>
    <w:p w:rsidR="00172CB5" w:rsidRDefault="00172CB5" w:rsidP="00172CB5">
      <w:pPr>
        <w:pStyle w:val="ConsPlusNormal"/>
        <w:spacing w:before="220"/>
        <w:ind w:firstLine="540"/>
        <w:jc w:val="both"/>
      </w:pPr>
      <w:r>
        <w:t>совершенствовать свои навыки управления транспортным средством.</w:t>
      </w:r>
    </w:p>
    <w:p w:rsidR="00172CB5" w:rsidRDefault="00172CB5" w:rsidP="00172CB5">
      <w:pPr>
        <w:pStyle w:val="ConsPlusNormal"/>
        <w:jc w:val="both"/>
      </w:pPr>
    </w:p>
    <w:p w:rsidR="00172CB5" w:rsidRDefault="00172CB5" w:rsidP="00172CB5">
      <w:pPr>
        <w:pStyle w:val="ConsPlusTitle"/>
        <w:jc w:val="center"/>
        <w:outlineLvl w:val="1"/>
      </w:pPr>
      <w:r>
        <w:t>V. Условия реализации Примерной программы</w:t>
      </w:r>
    </w:p>
    <w:p w:rsidR="00172CB5" w:rsidRDefault="00172CB5" w:rsidP="00172CB5">
      <w:pPr>
        <w:pStyle w:val="ConsPlusNormal"/>
        <w:jc w:val="both"/>
      </w:pPr>
    </w:p>
    <w:p w:rsidR="00172CB5" w:rsidRDefault="00172CB5" w:rsidP="00172CB5">
      <w:pPr>
        <w:pStyle w:val="ConsPlusNormal"/>
        <w:ind w:firstLine="540"/>
        <w:jc w:val="both"/>
      </w:pPr>
      <w: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72CB5" w:rsidRDefault="00172CB5" w:rsidP="00172CB5">
      <w:pPr>
        <w:pStyle w:val="ConsPlusNormal"/>
        <w:spacing w:before="220"/>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172CB5" w:rsidRDefault="00172CB5" w:rsidP="00172CB5">
      <w:pPr>
        <w:pStyle w:val="ConsPlusNormal"/>
        <w:spacing w:before="220"/>
        <w:ind w:firstLine="540"/>
        <w:jc w:val="both"/>
      </w:pPr>
      <w:r>
        <w:t>Необходимость применения АПК определяется организацией, осуществляющей образовательную деятельность, самостоятельно.</w:t>
      </w:r>
    </w:p>
    <w:p w:rsidR="00172CB5" w:rsidRDefault="00172CB5" w:rsidP="00172CB5">
      <w:pPr>
        <w:pStyle w:val="ConsPlusNormal"/>
        <w:spacing w:before="220"/>
        <w:ind w:firstLine="540"/>
        <w:jc w:val="both"/>
      </w:pPr>
      <w:r>
        <w:t xml:space="preserve">Обучение проводится с использованием учебно-материальной базы, соответствующей требованиям, установленным </w:t>
      </w:r>
      <w:hyperlink r:id="rId18" w:history="1">
        <w:r>
          <w:rPr>
            <w:color w:val="0000FF"/>
          </w:rPr>
          <w:t>пунктом 1 статьи 16</w:t>
        </w:r>
      </w:hyperlink>
      <w:r>
        <w:t xml:space="preserve"> и </w:t>
      </w:r>
      <w:hyperlink r:id="rId19" w:history="1">
        <w:r>
          <w:rPr>
            <w:color w:val="0000FF"/>
          </w:rPr>
          <w:t>пунктом 1 статьи 20</w:t>
        </w:r>
      </w:hyperlink>
      <w:r>
        <w:t xml:space="preserve"> Федерального закона N 196-ФЗ (Собрание законодательства Российской Федерации, 1995, N 50, ст. 4873, 2021, N 27, ст. 5159) и </w:t>
      </w:r>
      <w:hyperlink r:id="rId20" w:history="1">
        <w:r>
          <w:rPr>
            <w:color w:val="0000FF"/>
          </w:rPr>
          <w:t>подпунктом "б" пункта 11</w:t>
        </w:r>
      </w:hyperlink>
      <w:r>
        <w:t xml:space="preserve">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172CB5" w:rsidRDefault="00172CB5" w:rsidP="00172CB5">
      <w:pPr>
        <w:pStyle w:val="ConsPlusNormal"/>
        <w:spacing w:before="220"/>
        <w:ind w:firstLine="540"/>
        <w:jc w:val="both"/>
      </w:pPr>
      <w:r>
        <w:t>Теоретическое обучение проводится в оборудованных учебных кабинетах.</w:t>
      </w:r>
    </w:p>
    <w:p w:rsidR="00172CB5" w:rsidRDefault="00172CB5" w:rsidP="00172CB5">
      <w:pPr>
        <w:pStyle w:val="ConsPlusNormal"/>
        <w:spacing w:before="220"/>
        <w:ind w:firstLine="540"/>
        <w:jc w:val="both"/>
      </w:pPr>
      <w:r>
        <w:lastRenderedPageBreak/>
        <w:t>Наполняемость учебной группы не должна превышать 30 человек.</w:t>
      </w:r>
    </w:p>
    <w:p w:rsidR="00172CB5" w:rsidRDefault="00172CB5" w:rsidP="00172CB5">
      <w:pPr>
        <w:pStyle w:val="ConsPlusNormal"/>
        <w:spacing w:before="220"/>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172CB5" w:rsidRDefault="00172CB5" w:rsidP="00172CB5">
      <w:pPr>
        <w:pStyle w:val="ConsPlusNormal"/>
        <w:spacing w:before="220"/>
        <w:ind w:firstLine="540"/>
        <w:jc w:val="both"/>
      </w:pPr>
      <w:r>
        <w:t>Расчетная формула для определения общего числа учебных кабинетов для теоретического обучения:</w:t>
      </w:r>
    </w:p>
    <w:p w:rsidR="00172CB5" w:rsidRDefault="00172CB5" w:rsidP="00172CB5">
      <w:pPr>
        <w:pStyle w:val="ConsPlusNormal"/>
        <w:jc w:val="both"/>
      </w:pPr>
    </w:p>
    <w:p w:rsidR="00172CB5" w:rsidRDefault="00172CB5" w:rsidP="00172CB5">
      <w:pPr>
        <w:pStyle w:val="ConsPlusNormal"/>
        <w:jc w:val="center"/>
      </w:pPr>
      <w:r>
        <w:rPr>
          <w:noProof/>
          <w:position w:val="-25"/>
        </w:rPr>
        <w:drawing>
          <wp:inline distT="0" distB="0" distL="0" distR="0">
            <wp:extent cx="1460500" cy="457200"/>
            <wp:effectExtent l="0" t="0" r="0" b="0"/>
            <wp:docPr id="2" name="Рисунок 2" descr="base_1_41124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11245_32768"/>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60500" cy="457200"/>
                    </a:xfrm>
                    <a:prstGeom prst="rect">
                      <a:avLst/>
                    </a:prstGeom>
                    <a:noFill/>
                    <a:ln>
                      <a:noFill/>
                    </a:ln>
                  </pic:spPr>
                </pic:pic>
              </a:graphicData>
            </a:graphic>
          </wp:inline>
        </w:drawing>
      </w:r>
    </w:p>
    <w:p w:rsidR="00172CB5" w:rsidRDefault="00172CB5" w:rsidP="00172CB5">
      <w:pPr>
        <w:pStyle w:val="ConsPlusNormal"/>
        <w:jc w:val="both"/>
      </w:pPr>
    </w:p>
    <w:p w:rsidR="00172CB5" w:rsidRDefault="00172CB5" w:rsidP="00172CB5">
      <w:pPr>
        <w:pStyle w:val="ConsPlusNormal"/>
        <w:ind w:firstLine="540"/>
        <w:jc w:val="both"/>
      </w:pPr>
      <w:r>
        <w:t>где:</w:t>
      </w:r>
    </w:p>
    <w:p w:rsidR="00172CB5" w:rsidRDefault="00172CB5" w:rsidP="00172CB5">
      <w:pPr>
        <w:pStyle w:val="ConsPlusNormal"/>
        <w:spacing w:before="220"/>
        <w:ind w:firstLine="540"/>
        <w:jc w:val="both"/>
      </w:pPr>
      <w:r>
        <w:t>П - число необходимых помещений;</w:t>
      </w:r>
    </w:p>
    <w:p w:rsidR="00172CB5" w:rsidRDefault="00172CB5" w:rsidP="00172CB5">
      <w:pPr>
        <w:pStyle w:val="ConsPlusNormal"/>
        <w:spacing w:before="220"/>
        <w:ind w:firstLine="540"/>
        <w:jc w:val="both"/>
      </w:pPr>
      <w:proofErr w:type="spellStart"/>
      <w:r>
        <w:t>Р</w:t>
      </w:r>
      <w:r>
        <w:rPr>
          <w:vertAlign w:val="subscript"/>
        </w:rPr>
        <w:t>гр</w:t>
      </w:r>
      <w:proofErr w:type="spellEnd"/>
      <w:r>
        <w:t xml:space="preserve"> - расчетное учебное время полного курса теоретического обучения на одну группу в часах;</w:t>
      </w:r>
    </w:p>
    <w:p w:rsidR="00172CB5" w:rsidRDefault="00172CB5" w:rsidP="00172CB5">
      <w:pPr>
        <w:pStyle w:val="ConsPlusNormal"/>
        <w:spacing w:before="220"/>
        <w:ind w:firstLine="540"/>
        <w:jc w:val="both"/>
      </w:pPr>
      <w:r>
        <w:t>n - общее число групп;</w:t>
      </w:r>
    </w:p>
    <w:p w:rsidR="00172CB5" w:rsidRDefault="00172CB5" w:rsidP="00172CB5">
      <w:pPr>
        <w:pStyle w:val="ConsPlusNormal"/>
        <w:spacing w:before="220"/>
        <w:ind w:firstLine="540"/>
        <w:jc w:val="both"/>
      </w:pPr>
      <w:r>
        <w:t>0,75 - постоянный коэффициент (загрузка учебного кабинета принимается равной 75%);</w:t>
      </w:r>
    </w:p>
    <w:p w:rsidR="00172CB5" w:rsidRDefault="00172CB5" w:rsidP="00172CB5">
      <w:pPr>
        <w:pStyle w:val="ConsPlusNormal"/>
        <w:spacing w:before="220"/>
        <w:ind w:firstLine="540"/>
        <w:jc w:val="both"/>
      </w:pPr>
      <w:proofErr w:type="spellStart"/>
      <w:r>
        <w:t>Ф</w:t>
      </w:r>
      <w:r>
        <w:rPr>
          <w:vertAlign w:val="subscript"/>
        </w:rPr>
        <w:t>пом</w:t>
      </w:r>
      <w:proofErr w:type="spellEnd"/>
      <w:r>
        <w:t xml:space="preserve"> - фонд времени использования помещения в часах.</w:t>
      </w:r>
    </w:p>
    <w:p w:rsidR="00172CB5" w:rsidRDefault="00172CB5" w:rsidP="00172CB5">
      <w:pPr>
        <w:pStyle w:val="ConsPlusNormal"/>
        <w:spacing w:before="220"/>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172CB5" w:rsidRDefault="00172CB5" w:rsidP="00172CB5">
      <w:pPr>
        <w:pStyle w:val="ConsPlusNormal"/>
        <w:spacing w:before="220"/>
        <w:ind w:firstLine="540"/>
        <w:jc w:val="both"/>
      </w:pPr>
      <w:r>
        <w:t>Обучение вождению состоит из первоначального обучения вождению на закрытых площадках или автодромах.</w:t>
      </w:r>
    </w:p>
    <w:p w:rsidR="00172CB5" w:rsidRDefault="00172CB5" w:rsidP="00172CB5">
      <w:pPr>
        <w:pStyle w:val="ConsPlusNormal"/>
        <w:spacing w:before="220"/>
        <w:ind w:firstLine="540"/>
        <w:jc w:val="both"/>
      </w:pPr>
      <w: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2" w:history="1">
        <w:r>
          <w:rPr>
            <w:color w:val="0000FF"/>
          </w:rPr>
          <w:t>пункте 3.1</w:t>
        </w:r>
      </w:hyperlink>
      <w: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172CB5" w:rsidRDefault="00172CB5" w:rsidP="00172CB5">
      <w:pPr>
        <w:pStyle w:val="ConsPlusNormal"/>
        <w:spacing w:before="220"/>
        <w:ind w:firstLine="540"/>
        <w:jc w:val="both"/>
      </w:pPr>
      <w: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633" w:history="1">
        <w:r>
          <w:rPr>
            <w:color w:val="0000FF"/>
          </w:rPr>
          <w:t>пунктом 5.4</w:t>
        </w:r>
      </w:hyperlink>
      <w:r>
        <w:t xml:space="preserve"> Примерной программы.</w:t>
      </w:r>
    </w:p>
    <w:p w:rsidR="00172CB5" w:rsidRDefault="00172CB5" w:rsidP="00172CB5">
      <w:pPr>
        <w:pStyle w:val="ConsPlusNormal"/>
        <w:spacing w:before="220"/>
        <w:ind w:firstLine="540"/>
        <w:jc w:val="both"/>
      </w:pPr>
      <w: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172CB5" w:rsidRDefault="00172CB5" w:rsidP="00172CB5">
      <w:pPr>
        <w:pStyle w:val="ConsPlusNormal"/>
        <w:spacing w:before="220"/>
        <w:ind w:firstLine="540"/>
        <w:jc w:val="both"/>
      </w:pPr>
      <w:r>
        <w:t xml:space="preserve">Преподаватели по программам профессионального обучения должны удовлетворять требованиям </w:t>
      </w:r>
      <w:hyperlink r:id="rId23" w:history="1">
        <w:r>
          <w:rPr>
            <w:color w:val="0000FF"/>
          </w:rPr>
          <w:t>приказа</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172CB5" w:rsidRDefault="00172CB5" w:rsidP="00172CB5">
      <w:pPr>
        <w:pStyle w:val="ConsPlusNormal"/>
        <w:spacing w:before="220"/>
        <w:ind w:firstLine="540"/>
        <w:jc w:val="both"/>
      </w:pPr>
      <w:r>
        <w:t xml:space="preserve">Мастер производственного обучения должен удовлетворять требованиям профессионального </w:t>
      </w:r>
      <w:hyperlink r:id="rId24" w:history="1">
        <w:r>
          <w:rPr>
            <w:color w:val="0000FF"/>
          </w:rPr>
          <w:t>стандарта</w:t>
        </w:r>
      </w:hyperlink>
      <w: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172CB5" w:rsidRDefault="00172CB5" w:rsidP="00172CB5">
      <w:pPr>
        <w:pStyle w:val="ConsPlusNormal"/>
        <w:spacing w:before="220"/>
        <w:ind w:firstLine="540"/>
        <w:jc w:val="both"/>
      </w:pPr>
      <w:r>
        <w:lastRenderedPageBreak/>
        <w:t>5.3. Информационно-методические условия реализации образовательной программы:</w:t>
      </w:r>
    </w:p>
    <w:p w:rsidR="00172CB5" w:rsidRDefault="00172CB5" w:rsidP="00172CB5">
      <w:pPr>
        <w:pStyle w:val="ConsPlusNormal"/>
        <w:spacing w:before="220"/>
        <w:ind w:firstLine="540"/>
        <w:jc w:val="both"/>
      </w:pPr>
      <w:r>
        <w:t>учебный план;</w:t>
      </w:r>
    </w:p>
    <w:p w:rsidR="00172CB5" w:rsidRDefault="00172CB5" w:rsidP="00172CB5">
      <w:pPr>
        <w:pStyle w:val="ConsPlusNormal"/>
        <w:spacing w:before="220"/>
        <w:ind w:firstLine="540"/>
        <w:jc w:val="both"/>
      </w:pPr>
      <w:r>
        <w:t>календарный учебный график;</w:t>
      </w:r>
    </w:p>
    <w:p w:rsidR="00172CB5" w:rsidRDefault="00172CB5" w:rsidP="00172CB5">
      <w:pPr>
        <w:pStyle w:val="ConsPlusNormal"/>
        <w:spacing w:before="220"/>
        <w:ind w:firstLine="540"/>
        <w:jc w:val="both"/>
      </w:pPr>
      <w:r>
        <w:t>рабочие программы учебных предметов;</w:t>
      </w:r>
    </w:p>
    <w:p w:rsidR="00172CB5" w:rsidRDefault="00172CB5" w:rsidP="00172CB5">
      <w:pPr>
        <w:pStyle w:val="ConsPlusNormal"/>
        <w:spacing w:before="220"/>
        <w:ind w:firstLine="540"/>
        <w:jc w:val="both"/>
      </w:pPr>
      <w:r>
        <w:t>методические материалы и разработки;</w:t>
      </w:r>
    </w:p>
    <w:p w:rsidR="00172CB5" w:rsidRDefault="00172CB5" w:rsidP="00172CB5">
      <w:pPr>
        <w:pStyle w:val="ConsPlusNormal"/>
        <w:spacing w:before="220"/>
        <w:ind w:firstLine="540"/>
        <w:jc w:val="both"/>
      </w:pPr>
      <w:r>
        <w:t>расписание занятий.</w:t>
      </w:r>
    </w:p>
    <w:p w:rsidR="00172CB5" w:rsidRDefault="00172CB5" w:rsidP="00172CB5">
      <w:pPr>
        <w:pStyle w:val="ConsPlusNormal"/>
        <w:spacing w:before="220"/>
        <w:ind w:firstLine="540"/>
        <w:jc w:val="both"/>
      </w:pPr>
      <w:bookmarkStart w:id="4" w:name="P633"/>
      <w:bookmarkEnd w:id="4"/>
      <w:r>
        <w:t>5.4. Материально-технические условия реализации образовательной программы.</w:t>
      </w:r>
    </w:p>
    <w:p w:rsidR="00172CB5" w:rsidRDefault="00172CB5" w:rsidP="00172CB5">
      <w:pPr>
        <w:pStyle w:val="ConsPlusNormal"/>
        <w:spacing w:before="220"/>
        <w:ind w:firstLine="540"/>
        <w:jc w:val="both"/>
      </w:pPr>
      <w:r>
        <w:t xml:space="preserve">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w:t>
      </w:r>
      <w:proofErr w:type="spellStart"/>
      <w:r>
        <w:t>саморегуляции</w:t>
      </w:r>
      <w:proofErr w:type="spellEnd"/>
      <w:r>
        <w:t xml:space="preserve">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172CB5" w:rsidRDefault="00172CB5" w:rsidP="00172CB5">
      <w:pPr>
        <w:pStyle w:val="ConsPlusNormal"/>
        <w:spacing w:before="220"/>
        <w:ind w:firstLine="540"/>
        <w:jc w:val="both"/>
      </w:pPr>
      <w: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t>монотоноустойчивость</w:t>
      </w:r>
      <w:proofErr w:type="spellEnd"/>
      <w:r>
        <w:t>).</w:t>
      </w:r>
    </w:p>
    <w:p w:rsidR="00172CB5" w:rsidRDefault="00172CB5" w:rsidP="00172CB5">
      <w:pPr>
        <w:pStyle w:val="ConsPlusNormal"/>
        <w:spacing w:before="220"/>
        <w:ind w:firstLine="540"/>
        <w:jc w:val="both"/>
      </w:pPr>
      <w:r>
        <w:t xml:space="preserve">АПК для формирования у водителей навыков </w:t>
      </w:r>
      <w:proofErr w:type="spellStart"/>
      <w:r>
        <w:t>саморегуляции</w:t>
      </w:r>
      <w:proofErr w:type="spellEnd"/>
      <w:r>
        <w:t xml:space="preserve"> психоэмоционального состояния должны предоставлять возможности для обучения </w:t>
      </w:r>
      <w:proofErr w:type="spellStart"/>
      <w:r>
        <w:t>саморегуляции</w:t>
      </w:r>
      <w:proofErr w:type="spellEnd"/>
      <w:r>
        <w:t xml:space="preserve"> при наиболее часто встречающихся состояниях: эмоциональной напряженности, </w:t>
      </w:r>
      <w:proofErr w:type="spellStart"/>
      <w:r>
        <w:t>монотонии</w:t>
      </w:r>
      <w:proofErr w:type="spellEnd"/>
      <w:r>
        <w:t>, утомлении, стрессе и тренировке свойств внимания (концентрации, распределения).</w:t>
      </w:r>
    </w:p>
    <w:p w:rsidR="00172CB5" w:rsidRDefault="00172CB5" w:rsidP="00172CB5">
      <w:pPr>
        <w:pStyle w:val="ConsPlusNormal"/>
        <w:spacing w:before="220"/>
        <w:ind w:firstLine="540"/>
        <w:jc w:val="both"/>
      </w:pPr>
      <w:r>
        <w:t>АПК должен обеспечивать защиту персональных данных.</w:t>
      </w:r>
    </w:p>
    <w:p w:rsidR="00172CB5" w:rsidRDefault="00172CB5" w:rsidP="00172CB5">
      <w:pPr>
        <w:pStyle w:val="ConsPlusNormal"/>
        <w:spacing w:before="220"/>
        <w:ind w:firstLine="540"/>
        <w:jc w:val="both"/>
      </w:pPr>
      <w:r>
        <w:t xml:space="preserve">Учебные транспортные средства категории "A" должны быть представлены механическими транспортными средствами,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25" w:history="1">
        <w:r>
          <w:rPr>
            <w:color w:val="0000FF"/>
          </w:rPr>
          <w:t>пунктом 1</w:t>
        </w:r>
      </w:hyperlink>
      <w: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rsidR="00172CB5" w:rsidRDefault="00172CB5" w:rsidP="00172CB5">
      <w:pPr>
        <w:pStyle w:val="ConsPlusNormal"/>
        <w:spacing w:before="220"/>
        <w:ind w:firstLine="540"/>
        <w:jc w:val="both"/>
      </w:pPr>
      <w:r>
        <w:t>Расчет количества необходимых механических транспортных средств осуществляется по формуле:</w:t>
      </w:r>
    </w:p>
    <w:p w:rsidR="00172CB5" w:rsidRDefault="00172CB5" w:rsidP="00172CB5">
      <w:pPr>
        <w:pStyle w:val="ConsPlusNormal"/>
        <w:jc w:val="both"/>
      </w:pPr>
    </w:p>
    <w:p w:rsidR="00172CB5" w:rsidRDefault="00172CB5" w:rsidP="00172CB5">
      <w:pPr>
        <w:pStyle w:val="ConsPlusNormal"/>
        <w:jc w:val="center"/>
      </w:pPr>
      <w:r>
        <w:rPr>
          <w:noProof/>
          <w:position w:val="-25"/>
        </w:rPr>
        <w:drawing>
          <wp:inline distT="0" distB="0" distL="0" distR="0">
            <wp:extent cx="1856105" cy="457200"/>
            <wp:effectExtent l="0" t="0" r="0" b="0"/>
            <wp:docPr id="1" name="Рисунок 1" descr="base_1_411245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411245_32769"/>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56105" cy="457200"/>
                    </a:xfrm>
                    <a:prstGeom prst="rect">
                      <a:avLst/>
                    </a:prstGeom>
                    <a:noFill/>
                    <a:ln>
                      <a:noFill/>
                    </a:ln>
                  </pic:spPr>
                </pic:pic>
              </a:graphicData>
            </a:graphic>
          </wp:inline>
        </w:drawing>
      </w:r>
    </w:p>
    <w:p w:rsidR="00172CB5" w:rsidRDefault="00172CB5" w:rsidP="00172CB5">
      <w:pPr>
        <w:pStyle w:val="ConsPlusNormal"/>
        <w:jc w:val="both"/>
      </w:pPr>
    </w:p>
    <w:p w:rsidR="00172CB5" w:rsidRDefault="00172CB5" w:rsidP="00172CB5">
      <w:pPr>
        <w:pStyle w:val="ConsPlusNormal"/>
        <w:ind w:firstLine="540"/>
        <w:jc w:val="both"/>
      </w:pPr>
      <w:r>
        <w:t>где:</w:t>
      </w:r>
    </w:p>
    <w:p w:rsidR="00172CB5" w:rsidRDefault="00172CB5" w:rsidP="00172CB5">
      <w:pPr>
        <w:pStyle w:val="ConsPlusNormal"/>
        <w:spacing w:before="220"/>
        <w:ind w:firstLine="540"/>
        <w:jc w:val="both"/>
      </w:pPr>
      <w:r>
        <w:t>N</w:t>
      </w:r>
      <w:r>
        <w:rPr>
          <w:vertAlign w:val="subscript"/>
        </w:rPr>
        <w:t>ТС</w:t>
      </w:r>
      <w:r>
        <w:t xml:space="preserve"> - количество автотранспортных средств;</w:t>
      </w:r>
    </w:p>
    <w:p w:rsidR="00172CB5" w:rsidRDefault="00172CB5" w:rsidP="00172CB5">
      <w:pPr>
        <w:pStyle w:val="ConsPlusNormal"/>
        <w:spacing w:before="220"/>
        <w:ind w:firstLine="540"/>
        <w:jc w:val="both"/>
      </w:pPr>
      <w:r>
        <w:t>T - количество часов вождения в соответствии с учебным планом;</w:t>
      </w:r>
    </w:p>
    <w:p w:rsidR="00172CB5" w:rsidRDefault="00172CB5" w:rsidP="00172CB5">
      <w:pPr>
        <w:pStyle w:val="ConsPlusNormal"/>
        <w:spacing w:before="220"/>
        <w:ind w:firstLine="540"/>
        <w:jc w:val="both"/>
      </w:pPr>
      <w:r>
        <w:t>K - количество обучающихся в год;</w:t>
      </w:r>
    </w:p>
    <w:p w:rsidR="00172CB5" w:rsidRDefault="00172CB5" w:rsidP="00172CB5">
      <w:pPr>
        <w:pStyle w:val="ConsPlusNormal"/>
        <w:spacing w:before="220"/>
        <w:ind w:firstLine="540"/>
        <w:jc w:val="both"/>
      </w:pPr>
      <w:r>
        <w:lastRenderedPageBreak/>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172CB5" w:rsidRDefault="00172CB5" w:rsidP="00172CB5">
      <w:pPr>
        <w:pStyle w:val="ConsPlusNormal"/>
        <w:spacing w:before="220"/>
        <w:ind w:firstLine="540"/>
        <w:jc w:val="both"/>
      </w:pPr>
      <w:r>
        <w:t>24,5 - среднее количество рабочих дней в месяц;</w:t>
      </w:r>
    </w:p>
    <w:p w:rsidR="00172CB5" w:rsidRDefault="00172CB5" w:rsidP="00172CB5">
      <w:pPr>
        <w:pStyle w:val="ConsPlusNormal"/>
        <w:spacing w:before="220"/>
        <w:ind w:firstLine="540"/>
        <w:jc w:val="both"/>
      </w:pPr>
      <w:r>
        <w:t>12 - количество рабочих месяцев в году;</w:t>
      </w:r>
    </w:p>
    <w:p w:rsidR="00172CB5" w:rsidRDefault="00172CB5" w:rsidP="00172CB5">
      <w:pPr>
        <w:pStyle w:val="ConsPlusNormal"/>
        <w:spacing w:before="220"/>
        <w:ind w:firstLine="540"/>
        <w:jc w:val="both"/>
      </w:pPr>
      <w:r>
        <w:t>1 - количество резервных учебных транспортных средств.</w:t>
      </w:r>
    </w:p>
    <w:p w:rsidR="00172CB5" w:rsidRDefault="00172CB5" w:rsidP="00172CB5">
      <w:pPr>
        <w:pStyle w:val="ConsPlusNormal"/>
        <w:jc w:val="both"/>
      </w:pPr>
    </w:p>
    <w:p w:rsidR="00172CB5" w:rsidRDefault="00172CB5" w:rsidP="00172CB5">
      <w:pPr>
        <w:pStyle w:val="ConsPlusNormal"/>
        <w:jc w:val="center"/>
      </w:pPr>
      <w:r>
        <w:t>Перечень оборудования учебного кабинета</w:t>
      </w:r>
    </w:p>
    <w:p w:rsidR="00172CB5" w:rsidRDefault="00172CB5" w:rsidP="00172CB5">
      <w:pPr>
        <w:pStyle w:val="ConsPlusNormal"/>
        <w:jc w:val="both"/>
      </w:pPr>
    </w:p>
    <w:p w:rsidR="00172CB5" w:rsidRDefault="00172CB5" w:rsidP="00172CB5">
      <w:pPr>
        <w:pStyle w:val="ConsPlusNormal"/>
        <w:jc w:val="right"/>
      </w:pPr>
      <w:r>
        <w:t>Таблица 10</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08"/>
        <w:gridCol w:w="1418"/>
        <w:gridCol w:w="1417"/>
      </w:tblGrid>
      <w:tr w:rsidR="00172CB5" w:rsidRPr="002912CF" w:rsidTr="002912CF">
        <w:tc>
          <w:tcPr>
            <w:tcW w:w="7508" w:type="dxa"/>
            <w:tcBorders>
              <w:top w:val="single" w:sz="4" w:space="0" w:color="auto"/>
              <w:bottom w:val="single" w:sz="4" w:space="0" w:color="auto"/>
            </w:tcBorders>
          </w:tcPr>
          <w:p w:rsidR="00172CB5" w:rsidRPr="002912CF" w:rsidRDefault="00172CB5" w:rsidP="00172CB5">
            <w:pPr>
              <w:pStyle w:val="ConsPlusNormal"/>
              <w:jc w:val="center"/>
              <w:rPr>
                <w:sz w:val="18"/>
                <w:szCs w:val="18"/>
              </w:rPr>
            </w:pPr>
            <w:r w:rsidRPr="002912CF">
              <w:rPr>
                <w:sz w:val="18"/>
                <w:szCs w:val="18"/>
              </w:rPr>
              <w:t>Наименование учебного оборудования</w:t>
            </w:r>
          </w:p>
        </w:tc>
        <w:tc>
          <w:tcPr>
            <w:tcW w:w="1418" w:type="dxa"/>
            <w:tcBorders>
              <w:top w:val="single" w:sz="4" w:space="0" w:color="auto"/>
              <w:bottom w:val="single" w:sz="4" w:space="0" w:color="auto"/>
            </w:tcBorders>
          </w:tcPr>
          <w:p w:rsidR="00172CB5" w:rsidRPr="002912CF" w:rsidRDefault="00172CB5" w:rsidP="00172CB5">
            <w:pPr>
              <w:pStyle w:val="ConsPlusNormal"/>
              <w:jc w:val="center"/>
              <w:rPr>
                <w:sz w:val="18"/>
                <w:szCs w:val="18"/>
              </w:rPr>
            </w:pPr>
            <w:r w:rsidRPr="002912CF">
              <w:rPr>
                <w:sz w:val="18"/>
                <w:szCs w:val="18"/>
              </w:rPr>
              <w:t>Единица измерения</w:t>
            </w:r>
          </w:p>
        </w:tc>
        <w:tc>
          <w:tcPr>
            <w:tcW w:w="1417" w:type="dxa"/>
            <w:tcBorders>
              <w:top w:val="single" w:sz="4" w:space="0" w:color="auto"/>
              <w:bottom w:val="single" w:sz="4" w:space="0" w:color="auto"/>
            </w:tcBorders>
          </w:tcPr>
          <w:p w:rsidR="00172CB5" w:rsidRPr="002912CF" w:rsidRDefault="00172CB5" w:rsidP="00172CB5">
            <w:pPr>
              <w:pStyle w:val="ConsPlusNormal"/>
              <w:jc w:val="center"/>
              <w:rPr>
                <w:sz w:val="18"/>
                <w:szCs w:val="18"/>
              </w:rPr>
            </w:pPr>
            <w:r w:rsidRPr="002912CF">
              <w:rPr>
                <w:sz w:val="18"/>
                <w:szCs w:val="18"/>
              </w:rPr>
              <w:t>Количество</w:t>
            </w:r>
          </w:p>
        </w:tc>
      </w:tr>
      <w:tr w:rsidR="00172CB5" w:rsidRPr="002912CF" w:rsidTr="002912CF">
        <w:tblPrEx>
          <w:tblBorders>
            <w:insideH w:val="none" w:sz="0" w:space="0" w:color="auto"/>
          </w:tblBorders>
        </w:tblPrEx>
        <w:tc>
          <w:tcPr>
            <w:tcW w:w="7508" w:type="dxa"/>
            <w:tcBorders>
              <w:top w:val="single" w:sz="4" w:space="0" w:color="auto"/>
              <w:bottom w:val="nil"/>
            </w:tcBorders>
          </w:tcPr>
          <w:p w:rsidR="00172CB5" w:rsidRPr="002912CF" w:rsidRDefault="00172CB5" w:rsidP="00172CB5">
            <w:pPr>
              <w:pStyle w:val="ConsPlusNormal"/>
              <w:jc w:val="center"/>
              <w:rPr>
                <w:sz w:val="18"/>
                <w:szCs w:val="18"/>
              </w:rPr>
            </w:pPr>
            <w:r w:rsidRPr="002912CF">
              <w:rPr>
                <w:sz w:val="18"/>
                <w:szCs w:val="18"/>
              </w:rPr>
              <w:t>Оборудование и технические средства обучения</w:t>
            </w:r>
          </w:p>
        </w:tc>
        <w:tc>
          <w:tcPr>
            <w:tcW w:w="1418" w:type="dxa"/>
            <w:tcBorders>
              <w:top w:val="single" w:sz="4" w:space="0" w:color="auto"/>
              <w:bottom w:val="nil"/>
            </w:tcBorders>
          </w:tcPr>
          <w:p w:rsidR="00172CB5" w:rsidRPr="002912CF" w:rsidRDefault="00172CB5" w:rsidP="00172CB5">
            <w:pPr>
              <w:pStyle w:val="ConsPlusNormal"/>
              <w:rPr>
                <w:sz w:val="18"/>
                <w:szCs w:val="18"/>
              </w:rPr>
            </w:pPr>
          </w:p>
        </w:tc>
        <w:tc>
          <w:tcPr>
            <w:tcW w:w="1417" w:type="dxa"/>
            <w:tcBorders>
              <w:top w:val="single" w:sz="4" w:space="0" w:color="auto"/>
              <w:bottom w:val="nil"/>
            </w:tcBorders>
          </w:tcPr>
          <w:p w:rsidR="00172CB5" w:rsidRPr="002912CF" w:rsidRDefault="00172CB5" w:rsidP="00172CB5">
            <w:pPr>
              <w:pStyle w:val="ConsPlusNormal"/>
              <w:rPr>
                <w:sz w:val="18"/>
                <w:szCs w:val="18"/>
              </w:rPr>
            </w:pP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Тренажер (в качестве тренажера может использоваться учебное транспортное средство)</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комплект</w:t>
            </w:r>
          </w:p>
        </w:tc>
        <w:tc>
          <w:tcPr>
            <w:tcW w:w="1417" w:type="dxa"/>
            <w:tcBorders>
              <w:top w:val="nil"/>
              <w:bottom w:val="nil"/>
            </w:tcBorders>
          </w:tcPr>
          <w:p w:rsidR="00172CB5" w:rsidRPr="002912CF" w:rsidRDefault="00172CB5" w:rsidP="00172CB5">
            <w:pPr>
              <w:pStyle w:val="ConsPlusNormal"/>
              <w:rPr>
                <w:sz w:val="18"/>
                <w:szCs w:val="18"/>
              </w:rPr>
            </w:pP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Аппаратно-программный комплекс тестирования и развития психофизиологических качеств водителя (АПК)</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комплект</w:t>
            </w:r>
          </w:p>
        </w:tc>
        <w:tc>
          <w:tcPr>
            <w:tcW w:w="1417" w:type="dxa"/>
            <w:tcBorders>
              <w:top w:val="nil"/>
              <w:bottom w:val="nil"/>
            </w:tcBorders>
          </w:tcPr>
          <w:p w:rsidR="00172CB5" w:rsidRPr="002912CF" w:rsidRDefault="00172CB5" w:rsidP="00172CB5">
            <w:pPr>
              <w:pStyle w:val="ConsPlusNormal"/>
              <w:rPr>
                <w:sz w:val="18"/>
                <w:szCs w:val="18"/>
              </w:rPr>
            </w:pP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Компьютер с соответствующим программным обеспечением</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комплект</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Мультимедийный проектор</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комплект</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Экран (монитор, электронная доска)</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комплект</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Магнитная доска со схемой населенного пункта (может быть заменена соответствующим электронным учебным пособием)</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комплект</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Учебно-наглядные пособия</w:t>
            </w:r>
          </w:p>
          <w:p w:rsidR="00172CB5" w:rsidRPr="002912CF" w:rsidRDefault="00172CB5" w:rsidP="00172CB5">
            <w:pPr>
              <w:pStyle w:val="ConsPlusNormal"/>
              <w:jc w:val="center"/>
              <w:rPr>
                <w:sz w:val="18"/>
                <w:szCs w:val="18"/>
              </w:rPr>
            </w:pPr>
            <w:r w:rsidRPr="002912CF">
              <w:rPr>
                <w:sz w:val="18"/>
                <w:szCs w:val="18"/>
              </w:rPr>
              <w:t>(допустимо представлять в виде плаката, стенда, макета, планшета, модели, схемы, кинофильма, видеофильма, мультимедийных слайдов)</w:t>
            </w:r>
          </w:p>
        </w:tc>
        <w:tc>
          <w:tcPr>
            <w:tcW w:w="1418" w:type="dxa"/>
            <w:tcBorders>
              <w:top w:val="nil"/>
              <w:bottom w:val="nil"/>
            </w:tcBorders>
          </w:tcPr>
          <w:p w:rsidR="00172CB5" w:rsidRPr="002912CF" w:rsidRDefault="00172CB5" w:rsidP="00172CB5">
            <w:pPr>
              <w:pStyle w:val="ConsPlusNormal"/>
              <w:rPr>
                <w:sz w:val="18"/>
                <w:szCs w:val="18"/>
              </w:rPr>
            </w:pPr>
          </w:p>
        </w:tc>
        <w:tc>
          <w:tcPr>
            <w:tcW w:w="1417" w:type="dxa"/>
            <w:tcBorders>
              <w:top w:val="nil"/>
              <w:bottom w:val="nil"/>
            </w:tcBorders>
          </w:tcPr>
          <w:p w:rsidR="00172CB5" w:rsidRPr="002912CF" w:rsidRDefault="00172CB5" w:rsidP="00172CB5">
            <w:pPr>
              <w:pStyle w:val="ConsPlusNormal"/>
              <w:rPr>
                <w:sz w:val="18"/>
                <w:szCs w:val="18"/>
              </w:rPr>
            </w:pP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Основы законодательства Российской Федерации в сфере дорожного движения</w:t>
            </w:r>
          </w:p>
        </w:tc>
        <w:tc>
          <w:tcPr>
            <w:tcW w:w="1418" w:type="dxa"/>
            <w:tcBorders>
              <w:top w:val="nil"/>
              <w:bottom w:val="nil"/>
            </w:tcBorders>
          </w:tcPr>
          <w:p w:rsidR="00172CB5" w:rsidRPr="002912CF" w:rsidRDefault="00172CB5" w:rsidP="00172CB5">
            <w:pPr>
              <w:pStyle w:val="ConsPlusNormal"/>
              <w:rPr>
                <w:sz w:val="18"/>
                <w:szCs w:val="18"/>
              </w:rPr>
            </w:pPr>
          </w:p>
        </w:tc>
        <w:tc>
          <w:tcPr>
            <w:tcW w:w="1417" w:type="dxa"/>
            <w:tcBorders>
              <w:top w:val="nil"/>
              <w:bottom w:val="nil"/>
            </w:tcBorders>
          </w:tcPr>
          <w:p w:rsidR="00172CB5" w:rsidRPr="002912CF" w:rsidRDefault="00172CB5" w:rsidP="00172CB5">
            <w:pPr>
              <w:pStyle w:val="ConsPlusNormal"/>
              <w:rPr>
                <w:sz w:val="18"/>
                <w:szCs w:val="18"/>
              </w:rPr>
            </w:pP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Дорожные знаки</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комплект</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Дорожная разметка</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комплект</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Опознавательные и регистрационные знаки</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Средства регулирования дорожного движения</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Сигналы регулировщика</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Применение аварийной сигнализации и знака аварийной остановки</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Начало движения, маневрирование. Способы разворота</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Расположение транспортных средств на проезжей части</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Скорость движения</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Обгон, опережение, встречный разъезд</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Остановка и стоянка</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Проезд перекрестков</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Проезд пешеходных переходов и мест остановок маршрутных транспортных средств</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Движение через железнодорожные пути</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Движение по автомагистралям</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Движение в жилых зонах</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lastRenderedPageBreak/>
              <w:t>Перевозка пассажиров на заднем сиденье мотоцикла и в боковом прицепе</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Неисправности и условия, при которых запрещается эксплуатация транспортных средств</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Ответственность за правонарушения в области дорожного движения</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Страхование автогражданской ответственности</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Последовательность действий при ДТП</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Психофизиологические основы деятельности водителя</w:t>
            </w:r>
          </w:p>
        </w:tc>
        <w:tc>
          <w:tcPr>
            <w:tcW w:w="1418" w:type="dxa"/>
            <w:tcBorders>
              <w:top w:val="nil"/>
              <w:bottom w:val="nil"/>
            </w:tcBorders>
          </w:tcPr>
          <w:p w:rsidR="00172CB5" w:rsidRPr="002912CF" w:rsidRDefault="00172CB5" w:rsidP="00172CB5">
            <w:pPr>
              <w:pStyle w:val="ConsPlusNormal"/>
              <w:rPr>
                <w:sz w:val="18"/>
                <w:szCs w:val="18"/>
              </w:rPr>
            </w:pPr>
          </w:p>
        </w:tc>
        <w:tc>
          <w:tcPr>
            <w:tcW w:w="1417" w:type="dxa"/>
            <w:tcBorders>
              <w:top w:val="nil"/>
              <w:bottom w:val="nil"/>
            </w:tcBorders>
          </w:tcPr>
          <w:p w:rsidR="00172CB5" w:rsidRPr="002912CF" w:rsidRDefault="00172CB5" w:rsidP="00172CB5">
            <w:pPr>
              <w:pStyle w:val="ConsPlusNormal"/>
              <w:rPr>
                <w:sz w:val="18"/>
                <w:szCs w:val="18"/>
              </w:rPr>
            </w:pP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Психофизиологические особенности деятельности водителя</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Воздействие на поведение водителя психотропных, наркотических веществ, алкоголя и медицинских препаратов</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Конфликтные ситуации в дорожном движении</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Факторы риска при вождении транспортного средства</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Основы управления транспортными средствами</w:t>
            </w:r>
          </w:p>
        </w:tc>
        <w:tc>
          <w:tcPr>
            <w:tcW w:w="1418" w:type="dxa"/>
            <w:tcBorders>
              <w:top w:val="nil"/>
              <w:bottom w:val="nil"/>
            </w:tcBorders>
          </w:tcPr>
          <w:p w:rsidR="00172CB5" w:rsidRPr="002912CF" w:rsidRDefault="00172CB5" w:rsidP="00172CB5">
            <w:pPr>
              <w:pStyle w:val="ConsPlusNormal"/>
              <w:rPr>
                <w:sz w:val="18"/>
                <w:szCs w:val="18"/>
              </w:rPr>
            </w:pPr>
          </w:p>
        </w:tc>
        <w:tc>
          <w:tcPr>
            <w:tcW w:w="1417" w:type="dxa"/>
            <w:tcBorders>
              <w:top w:val="nil"/>
              <w:bottom w:val="nil"/>
            </w:tcBorders>
          </w:tcPr>
          <w:p w:rsidR="00172CB5" w:rsidRPr="002912CF" w:rsidRDefault="00172CB5" w:rsidP="00172CB5">
            <w:pPr>
              <w:pStyle w:val="ConsPlusNormal"/>
              <w:rPr>
                <w:sz w:val="18"/>
                <w:szCs w:val="18"/>
              </w:rPr>
            </w:pP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Сложные дорожные условия</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Виды и причины ДТП</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Типичные опасные ситуации</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Сложные метеоусловия</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Движение в темное время суток</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Посадка водителя за рулем. Экипировка водителя</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Способы торможения</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Тормозной и остановочный путь</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Действия водителя в критических ситуациях</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Силы, действующие на транспортное средство</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Управление мотоциклом в нештатных ситуациях</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Профессиональная надежность водителя</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Дистанция и боковой интервал. Организация наблюдения в процессе управления транспортным средством</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Влияние дорожных условий на безопасность движения</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Безопасное прохождение поворотов</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Безопасность пассажиров транспортных средств</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Безопасность пешеходов и велосипедистов</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Типичные ошибки пешеходов</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 xml:space="preserve">Типовые примеры допускаемых нарушений </w:t>
            </w:r>
            <w:hyperlink r:id="rId27" w:history="1">
              <w:r w:rsidRPr="002912CF">
                <w:rPr>
                  <w:color w:val="0000FF"/>
                  <w:sz w:val="18"/>
                  <w:szCs w:val="18"/>
                </w:rPr>
                <w:t>Правил</w:t>
              </w:r>
            </w:hyperlink>
            <w:r w:rsidRPr="002912CF">
              <w:rPr>
                <w:sz w:val="18"/>
                <w:szCs w:val="18"/>
              </w:rPr>
              <w:t xml:space="preserve"> дорожного движения</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Устройство и техническое обслуживание транспортных средств категории "A" как объектов управления</w:t>
            </w:r>
          </w:p>
        </w:tc>
        <w:tc>
          <w:tcPr>
            <w:tcW w:w="1418" w:type="dxa"/>
            <w:tcBorders>
              <w:top w:val="nil"/>
              <w:bottom w:val="nil"/>
            </w:tcBorders>
          </w:tcPr>
          <w:p w:rsidR="00172CB5" w:rsidRPr="002912CF" w:rsidRDefault="00172CB5" w:rsidP="00172CB5">
            <w:pPr>
              <w:pStyle w:val="ConsPlusNormal"/>
              <w:rPr>
                <w:sz w:val="18"/>
                <w:szCs w:val="18"/>
              </w:rPr>
            </w:pPr>
          </w:p>
        </w:tc>
        <w:tc>
          <w:tcPr>
            <w:tcW w:w="1417" w:type="dxa"/>
            <w:tcBorders>
              <w:top w:val="nil"/>
              <w:bottom w:val="nil"/>
            </w:tcBorders>
          </w:tcPr>
          <w:p w:rsidR="00172CB5" w:rsidRPr="002912CF" w:rsidRDefault="00172CB5" w:rsidP="00172CB5">
            <w:pPr>
              <w:pStyle w:val="ConsPlusNormal"/>
              <w:rPr>
                <w:sz w:val="18"/>
                <w:szCs w:val="18"/>
              </w:rPr>
            </w:pP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Классификация мотоциклов</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Общее устройство мотоцикла</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Общее устройство и принцип работы двухтактного двигателя внутреннего сгорания</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Общее устройство и принцип работы четырехтактного двигателя внутреннего сгорания</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lastRenderedPageBreak/>
              <w:t>Горюче-смазочные материалы и специальные жидкости</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Схемы трансмиссии мотоциклов с различными типами приводов</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Общее устройство первичной (моторной) передачи</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Общее устройство и принцип работы сцепления</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Устройство механического и гидравлического привода выключения сцепления</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Общее устройство и принцип работы механической коробки передач</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Общее устройство и принцип работы автоматизированной и бесступенчатой коробки передач</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Устройство и принцип работы пускового механизма с механическим приводом (кик-стартера)</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Вторичная (задняя) цепная и ременная передачи</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Карданная передача, главная передача (редуктор)</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Общее устройство рамы мотоцикла, рамы и кузова бокового прицепа</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Передняя и задняя подвески мотоцикла</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Виды мотоциклетных колес. Конструкции и маркировка мотоциклетных шин</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Общее устройство и принцип работы тормозных систем</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Антиблокировочная система тормозов (АБС)</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Общее устройство и маркировка аккумуляторных батарей</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Общее устройство и принцип работы генератора</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Общее устройство и принцип работы стартера</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Общее устройство и принцип работы бесконтактной и микропроцессорной систем зажигания</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Общее устройство и принцип работы внешних световых приборов и звуковых сигналов</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Контрольный осмотр и ежедневное техническое обслуживание мотоцикла</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Информационные материалы</w:t>
            </w:r>
          </w:p>
        </w:tc>
        <w:tc>
          <w:tcPr>
            <w:tcW w:w="1418" w:type="dxa"/>
            <w:tcBorders>
              <w:top w:val="nil"/>
              <w:bottom w:val="nil"/>
            </w:tcBorders>
          </w:tcPr>
          <w:p w:rsidR="00172CB5" w:rsidRPr="002912CF" w:rsidRDefault="00172CB5" w:rsidP="00172CB5">
            <w:pPr>
              <w:pStyle w:val="ConsPlusNormal"/>
              <w:rPr>
                <w:sz w:val="18"/>
                <w:szCs w:val="18"/>
              </w:rPr>
            </w:pPr>
          </w:p>
        </w:tc>
        <w:tc>
          <w:tcPr>
            <w:tcW w:w="1417" w:type="dxa"/>
            <w:tcBorders>
              <w:top w:val="nil"/>
              <w:bottom w:val="nil"/>
            </w:tcBorders>
          </w:tcPr>
          <w:p w:rsidR="00172CB5" w:rsidRPr="002912CF" w:rsidRDefault="00172CB5" w:rsidP="00172CB5">
            <w:pPr>
              <w:pStyle w:val="ConsPlusNormal"/>
              <w:rPr>
                <w:sz w:val="18"/>
                <w:szCs w:val="18"/>
              </w:rPr>
            </w:pP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Информационный стенд</w:t>
            </w:r>
          </w:p>
        </w:tc>
        <w:tc>
          <w:tcPr>
            <w:tcW w:w="1418" w:type="dxa"/>
            <w:tcBorders>
              <w:top w:val="nil"/>
              <w:bottom w:val="nil"/>
            </w:tcBorders>
          </w:tcPr>
          <w:p w:rsidR="00172CB5" w:rsidRPr="002912CF" w:rsidRDefault="00172CB5" w:rsidP="00172CB5">
            <w:pPr>
              <w:pStyle w:val="ConsPlusNormal"/>
              <w:rPr>
                <w:sz w:val="18"/>
                <w:szCs w:val="18"/>
              </w:rPr>
            </w:pPr>
          </w:p>
        </w:tc>
        <w:tc>
          <w:tcPr>
            <w:tcW w:w="1417" w:type="dxa"/>
            <w:tcBorders>
              <w:top w:val="nil"/>
              <w:bottom w:val="nil"/>
            </w:tcBorders>
          </w:tcPr>
          <w:p w:rsidR="00172CB5" w:rsidRPr="002912CF" w:rsidRDefault="00172CB5" w:rsidP="00172CB5">
            <w:pPr>
              <w:pStyle w:val="ConsPlusNormal"/>
              <w:rPr>
                <w:sz w:val="18"/>
                <w:szCs w:val="18"/>
              </w:rPr>
            </w:pP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C73639" w:rsidP="00172CB5">
            <w:pPr>
              <w:pStyle w:val="ConsPlusNormal"/>
              <w:rPr>
                <w:sz w:val="18"/>
                <w:szCs w:val="18"/>
              </w:rPr>
            </w:pPr>
            <w:hyperlink r:id="rId28" w:history="1">
              <w:r w:rsidR="00172CB5" w:rsidRPr="002912CF">
                <w:rPr>
                  <w:color w:val="0000FF"/>
                  <w:sz w:val="18"/>
                  <w:szCs w:val="18"/>
                </w:rPr>
                <w:t>Закон</w:t>
              </w:r>
            </w:hyperlink>
            <w:r w:rsidR="00172CB5" w:rsidRPr="002912CF">
              <w:rPr>
                <w:sz w:val="18"/>
                <w:szCs w:val="18"/>
              </w:rPr>
              <w:t xml:space="preserve">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Копия лицензии с соответствующим приложением</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Примерная программа</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Образовательная программа</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Учебный план</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Календарный учебный график (на каждую учебную группу)</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Расписание занятий (на каждую учебную группу)</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График учебного вождения (на каждую учебную группу)</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nil"/>
            </w:tcBorders>
          </w:tcPr>
          <w:p w:rsidR="00172CB5" w:rsidRPr="002912CF" w:rsidRDefault="00172CB5" w:rsidP="00172CB5">
            <w:pPr>
              <w:pStyle w:val="ConsPlusNormal"/>
              <w:rPr>
                <w:sz w:val="18"/>
                <w:szCs w:val="18"/>
              </w:rPr>
            </w:pPr>
            <w:r w:rsidRPr="002912CF">
              <w:rPr>
                <w:sz w:val="18"/>
                <w:szCs w:val="18"/>
              </w:rPr>
              <w:t>Книга жалоб и предложений</w:t>
            </w:r>
          </w:p>
        </w:tc>
        <w:tc>
          <w:tcPr>
            <w:tcW w:w="1418"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штука</w:t>
            </w:r>
          </w:p>
        </w:tc>
        <w:tc>
          <w:tcPr>
            <w:tcW w:w="1417" w:type="dxa"/>
            <w:tcBorders>
              <w:top w:val="nil"/>
              <w:bottom w:val="nil"/>
            </w:tcBorders>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blPrEx>
          <w:tblBorders>
            <w:insideH w:val="none" w:sz="0" w:space="0" w:color="auto"/>
          </w:tblBorders>
        </w:tblPrEx>
        <w:tc>
          <w:tcPr>
            <w:tcW w:w="7508" w:type="dxa"/>
            <w:tcBorders>
              <w:top w:val="nil"/>
              <w:bottom w:val="single" w:sz="4" w:space="0" w:color="auto"/>
            </w:tcBorders>
          </w:tcPr>
          <w:p w:rsidR="00172CB5" w:rsidRPr="002912CF" w:rsidRDefault="00172CB5" w:rsidP="00172CB5">
            <w:pPr>
              <w:pStyle w:val="ConsPlusNormal"/>
              <w:rPr>
                <w:sz w:val="18"/>
                <w:szCs w:val="18"/>
              </w:rPr>
            </w:pPr>
            <w:r w:rsidRPr="002912CF">
              <w:rPr>
                <w:sz w:val="18"/>
                <w:szCs w:val="18"/>
              </w:rPr>
              <w:t>Адрес официального сайта в информационно-телекоммуникационной сети "Интернет"</w:t>
            </w:r>
          </w:p>
        </w:tc>
        <w:tc>
          <w:tcPr>
            <w:tcW w:w="1418" w:type="dxa"/>
            <w:tcBorders>
              <w:top w:val="nil"/>
              <w:bottom w:val="single" w:sz="4" w:space="0" w:color="auto"/>
            </w:tcBorders>
          </w:tcPr>
          <w:p w:rsidR="00172CB5" w:rsidRPr="002912CF" w:rsidRDefault="00172CB5" w:rsidP="00172CB5">
            <w:pPr>
              <w:pStyle w:val="ConsPlusNormal"/>
              <w:rPr>
                <w:sz w:val="18"/>
                <w:szCs w:val="18"/>
              </w:rPr>
            </w:pPr>
          </w:p>
        </w:tc>
        <w:tc>
          <w:tcPr>
            <w:tcW w:w="1417" w:type="dxa"/>
            <w:tcBorders>
              <w:top w:val="nil"/>
              <w:bottom w:val="single" w:sz="4" w:space="0" w:color="auto"/>
            </w:tcBorders>
          </w:tcPr>
          <w:p w:rsidR="00172CB5" w:rsidRPr="002912CF" w:rsidRDefault="00172CB5" w:rsidP="00172CB5">
            <w:pPr>
              <w:pStyle w:val="ConsPlusNormal"/>
              <w:rPr>
                <w:sz w:val="18"/>
                <w:szCs w:val="18"/>
              </w:rPr>
            </w:pPr>
          </w:p>
        </w:tc>
      </w:tr>
    </w:tbl>
    <w:p w:rsidR="00C73639" w:rsidRDefault="00C73639" w:rsidP="00172CB5">
      <w:pPr>
        <w:pStyle w:val="ConsPlusNormal"/>
        <w:jc w:val="center"/>
      </w:pPr>
    </w:p>
    <w:p w:rsidR="00C73639" w:rsidRDefault="00C73639" w:rsidP="00172CB5">
      <w:pPr>
        <w:pStyle w:val="ConsPlusNormal"/>
        <w:jc w:val="center"/>
      </w:pPr>
    </w:p>
    <w:p w:rsidR="00C73639" w:rsidRDefault="00C73639" w:rsidP="00172CB5">
      <w:pPr>
        <w:pStyle w:val="ConsPlusNormal"/>
        <w:jc w:val="center"/>
      </w:pPr>
    </w:p>
    <w:p w:rsidR="00C73639" w:rsidRDefault="00C73639" w:rsidP="00172CB5">
      <w:pPr>
        <w:pStyle w:val="ConsPlusNormal"/>
        <w:jc w:val="center"/>
      </w:pPr>
    </w:p>
    <w:p w:rsidR="00C73639" w:rsidRDefault="00C73639" w:rsidP="00172CB5">
      <w:pPr>
        <w:pStyle w:val="ConsPlusNormal"/>
        <w:jc w:val="center"/>
      </w:pPr>
    </w:p>
    <w:p w:rsidR="00172CB5" w:rsidRDefault="00172CB5" w:rsidP="00172CB5">
      <w:pPr>
        <w:pStyle w:val="ConsPlusNormal"/>
        <w:jc w:val="center"/>
      </w:pPr>
      <w:r>
        <w:lastRenderedPageBreak/>
        <w:t>Перечень оборудования по предмету "Первая помощь</w:t>
      </w:r>
    </w:p>
    <w:p w:rsidR="00172CB5" w:rsidRDefault="00172CB5" w:rsidP="00172CB5">
      <w:pPr>
        <w:pStyle w:val="ConsPlusNormal"/>
        <w:jc w:val="center"/>
      </w:pPr>
      <w:r>
        <w:t>при дорожно-транспортном происшествии"</w:t>
      </w:r>
    </w:p>
    <w:p w:rsidR="00172CB5" w:rsidRDefault="00172CB5" w:rsidP="00172CB5">
      <w:pPr>
        <w:pStyle w:val="ConsPlusNormal"/>
        <w:jc w:val="both"/>
      </w:pPr>
    </w:p>
    <w:p w:rsidR="00172CB5" w:rsidRDefault="00172CB5" w:rsidP="00172CB5">
      <w:pPr>
        <w:pStyle w:val="ConsPlusNormal"/>
        <w:jc w:val="right"/>
      </w:pPr>
      <w:r>
        <w:t>Таблица 11</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0"/>
        <w:gridCol w:w="1417"/>
        <w:gridCol w:w="1276"/>
      </w:tblGrid>
      <w:tr w:rsidR="00172CB5" w:rsidRPr="002912CF" w:rsidTr="002912CF">
        <w:tc>
          <w:tcPr>
            <w:tcW w:w="7650" w:type="dxa"/>
          </w:tcPr>
          <w:p w:rsidR="00172CB5" w:rsidRPr="002912CF" w:rsidRDefault="00172CB5" w:rsidP="00172CB5">
            <w:pPr>
              <w:pStyle w:val="ConsPlusNormal"/>
              <w:jc w:val="center"/>
              <w:rPr>
                <w:sz w:val="18"/>
                <w:szCs w:val="18"/>
              </w:rPr>
            </w:pPr>
            <w:bookmarkStart w:id="5" w:name="_GoBack"/>
            <w:bookmarkEnd w:id="5"/>
            <w:r w:rsidRPr="002912CF">
              <w:rPr>
                <w:sz w:val="18"/>
                <w:szCs w:val="18"/>
              </w:rPr>
              <w:t>Наименование учебных материалов</w:t>
            </w:r>
          </w:p>
        </w:tc>
        <w:tc>
          <w:tcPr>
            <w:tcW w:w="1417" w:type="dxa"/>
          </w:tcPr>
          <w:p w:rsidR="00172CB5" w:rsidRPr="002912CF" w:rsidRDefault="00172CB5" w:rsidP="00172CB5">
            <w:pPr>
              <w:pStyle w:val="ConsPlusNormal"/>
              <w:jc w:val="center"/>
              <w:rPr>
                <w:sz w:val="18"/>
                <w:szCs w:val="18"/>
              </w:rPr>
            </w:pPr>
            <w:r w:rsidRPr="002912CF">
              <w:rPr>
                <w:sz w:val="18"/>
                <w:szCs w:val="18"/>
              </w:rPr>
              <w:t>Единица измерения</w:t>
            </w:r>
          </w:p>
        </w:tc>
        <w:tc>
          <w:tcPr>
            <w:tcW w:w="1276" w:type="dxa"/>
          </w:tcPr>
          <w:p w:rsidR="00172CB5" w:rsidRPr="002912CF" w:rsidRDefault="00172CB5" w:rsidP="00172CB5">
            <w:pPr>
              <w:pStyle w:val="ConsPlusNormal"/>
              <w:rPr>
                <w:sz w:val="18"/>
                <w:szCs w:val="18"/>
              </w:rPr>
            </w:pPr>
            <w:r w:rsidRPr="002912CF">
              <w:rPr>
                <w:sz w:val="18"/>
                <w:szCs w:val="18"/>
              </w:rPr>
              <w:t>Количество</w:t>
            </w:r>
          </w:p>
        </w:tc>
      </w:tr>
      <w:tr w:rsidR="00172CB5" w:rsidRPr="002912CF" w:rsidTr="002912CF">
        <w:tc>
          <w:tcPr>
            <w:tcW w:w="10343" w:type="dxa"/>
            <w:gridSpan w:val="3"/>
          </w:tcPr>
          <w:p w:rsidR="00172CB5" w:rsidRPr="002912CF" w:rsidRDefault="00172CB5" w:rsidP="00172CB5">
            <w:pPr>
              <w:pStyle w:val="ConsPlusNormal"/>
              <w:jc w:val="center"/>
              <w:rPr>
                <w:sz w:val="18"/>
                <w:szCs w:val="18"/>
              </w:rPr>
            </w:pPr>
            <w:r w:rsidRPr="002912CF">
              <w:rPr>
                <w:sz w:val="18"/>
                <w:szCs w:val="18"/>
              </w:rPr>
              <w:t>Оборудование</w:t>
            </w:r>
          </w:p>
        </w:tc>
      </w:tr>
      <w:tr w:rsidR="00172CB5" w:rsidRPr="002912CF" w:rsidTr="002912CF">
        <w:tc>
          <w:tcPr>
            <w:tcW w:w="7650" w:type="dxa"/>
          </w:tcPr>
          <w:p w:rsidR="00172CB5" w:rsidRPr="002912CF" w:rsidRDefault="00172CB5" w:rsidP="00172CB5">
            <w:pPr>
              <w:pStyle w:val="ConsPlusNormal"/>
              <w:rPr>
                <w:sz w:val="18"/>
                <w:szCs w:val="18"/>
              </w:rPr>
            </w:pPr>
            <w:r w:rsidRPr="002912CF">
              <w:rPr>
                <w:sz w:val="18"/>
                <w:szCs w:val="18"/>
              </w:rPr>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1417" w:type="dxa"/>
          </w:tcPr>
          <w:p w:rsidR="00172CB5" w:rsidRPr="002912CF" w:rsidRDefault="00172CB5" w:rsidP="00172CB5">
            <w:pPr>
              <w:pStyle w:val="ConsPlusNormal"/>
              <w:jc w:val="center"/>
              <w:rPr>
                <w:sz w:val="18"/>
                <w:szCs w:val="18"/>
              </w:rPr>
            </w:pPr>
            <w:r w:rsidRPr="002912CF">
              <w:rPr>
                <w:sz w:val="18"/>
                <w:szCs w:val="18"/>
              </w:rPr>
              <w:t>комплект</w:t>
            </w:r>
          </w:p>
        </w:tc>
        <w:tc>
          <w:tcPr>
            <w:tcW w:w="1276" w:type="dxa"/>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c>
          <w:tcPr>
            <w:tcW w:w="7650" w:type="dxa"/>
          </w:tcPr>
          <w:p w:rsidR="00172CB5" w:rsidRPr="002912CF" w:rsidRDefault="00172CB5" w:rsidP="00172CB5">
            <w:pPr>
              <w:pStyle w:val="ConsPlusNormal"/>
              <w:rPr>
                <w:sz w:val="18"/>
                <w:szCs w:val="18"/>
              </w:rPr>
            </w:pPr>
            <w:r w:rsidRPr="002912CF">
              <w:rPr>
                <w:sz w:val="18"/>
                <w:szCs w:val="18"/>
              </w:rPr>
              <w:t>Тренажер-манекен взрослого пострадавшего (голова, торс) без контроллера для отработки приемов сердечно-легочной реанимации</w:t>
            </w:r>
          </w:p>
        </w:tc>
        <w:tc>
          <w:tcPr>
            <w:tcW w:w="1417" w:type="dxa"/>
          </w:tcPr>
          <w:p w:rsidR="00172CB5" w:rsidRPr="002912CF" w:rsidRDefault="00172CB5" w:rsidP="00172CB5">
            <w:pPr>
              <w:pStyle w:val="ConsPlusNormal"/>
              <w:jc w:val="center"/>
              <w:rPr>
                <w:sz w:val="18"/>
                <w:szCs w:val="18"/>
              </w:rPr>
            </w:pPr>
            <w:r w:rsidRPr="002912CF">
              <w:rPr>
                <w:sz w:val="18"/>
                <w:szCs w:val="18"/>
              </w:rPr>
              <w:t>комплект</w:t>
            </w:r>
          </w:p>
        </w:tc>
        <w:tc>
          <w:tcPr>
            <w:tcW w:w="1276" w:type="dxa"/>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c>
          <w:tcPr>
            <w:tcW w:w="7650" w:type="dxa"/>
          </w:tcPr>
          <w:p w:rsidR="00172CB5" w:rsidRPr="002912CF" w:rsidRDefault="00172CB5" w:rsidP="00172CB5">
            <w:pPr>
              <w:pStyle w:val="ConsPlusNormal"/>
              <w:rPr>
                <w:sz w:val="18"/>
                <w:szCs w:val="18"/>
              </w:rPr>
            </w:pPr>
            <w:r w:rsidRPr="002912CF">
              <w:rPr>
                <w:sz w:val="18"/>
                <w:szCs w:val="18"/>
              </w:rPr>
              <w:t>Тренажер-манекен взрослого пострадавшего для отработки приемов удаления инородного тела из верхних дыхательных путей</w:t>
            </w:r>
          </w:p>
        </w:tc>
        <w:tc>
          <w:tcPr>
            <w:tcW w:w="1417" w:type="dxa"/>
          </w:tcPr>
          <w:p w:rsidR="00172CB5" w:rsidRPr="002912CF" w:rsidRDefault="00172CB5" w:rsidP="00172CB5">
            <w:pPr>
              <w:pStyle w:val="ConsPlusNormal"/>
              <w:jc w:val="center"/>
              <w:rPr>
                <w:sz w:val="18"/>
                <w:szCs w:val="18"/>
              </w:rPr>
            </w:pPr>
            <w:r w:rsidRPr="002912CF">
              <w:rPr>
                <w:sz w:val="18"/>
                <w:szCs w:val="18"/>
              </w:rPr>
              <w:t>комплект</w:t>
            </w:r>
          </w:p>
        </w:tc>
        <w:tc>
          <w:tcPr>
            <w:tcW w:w="1276" w:type="dxa"/>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c>
          <w:tcPr>
            <w:tcW w:w="7650" w:type="dxa"/>
          </w:tcPr>
          <w:p w:rsidR="00172CB5" w:rsidRPr="002912CF" w:rsidRDefault="00172CB5" w:rsidP="00172CB5">
            <w:pPr>
              <w:pStyle w:val="ConsPlusNormal"/>
              <w:rPr>
                <w:sz w:val="18"/>
                <w:szCs w:val="18"/>
              </w:rPr>
            </w:pPr>
            <w:r w:rsidRPr="002912CF">
              <w:rPr>
                <w:sz w:val="18"/>
                <w:szCs w:val="18"/>
              </w:rPr>
              <w:t>Расходный материал для тренажеров (запасные лицевые маски, запасные "дыхательные пути", пленки с клапаном для проведения искусственного дыхания)</w:t>
            </w:r>
          </w:p>
        </w:tc>
        <w:tc>
          <w:tcPr>
            <w:tcW w:w="1417" w:type="dxa"/>
          </w:tcPr>
          <w:p w:rsidR="00172CB5" w:rsidRPr="002912CF" w:rsidRDefault="00172CB5" w:rsidP="00172CB5">
            <w:pPr>
              <w:pStyle w:val="ConsPlusNormal"/>
              <w:jc w:val="center"/>
              <w:rPr>
                <w:sz w:val="18"/>
                <w:szCs w:val="18"/>
              </w:rPr>
            </w:pPr>
            <w:r w:rsidRPr="002912CF">
              <w:rPr>
                <w:sz w:val="18"/>
                <w:szCs w:val="18"/>
              </w:rPr>
              <w:t>комплект</w:t>
            </w:r>
          </w:p>
        </w:tc>
        <w:tc>
          <w:tcPr>
            <w:tcW w:w="1276" w:type="dxa"/>
          </w:tcPr>
          <w:p w:rsidR="00172CB5" w:rsidRPr="002912CF" w:rsidRDefault="00172CB5" w:rsidP="00172CB5">
            <w:pPr>
              <w:pStyle w:val="ConsPlusNormal"/>
              <w:jc w:val="center"/>
              <w:rPr>
                <w:sz w:val="18"/>
                <w:szCs w:val="18"/>
              </w:rPr>
            </w:pPr>
            <w:r w:rsidRPr="002912CF">
              <w:rPr>
                <w:sz w:val="18"/>
                <w:szCs w:val="18"/>
              </w:rPr>
              <w:t>20</w:t>
            </w:r>
          </w:p>
        </w:tc>
      </w:tr>
      <w:tr w:rsidR="00172CB5" w:rsidRPr="002912CF" w:rsidTr="002912CF">
        <w:tc>
          <w:tcPr>
            <w:tcW w:w="7650" w:type="dxa"/>
          </w:tcPr>
          <w:p w:rsidR="00172CB5" w:rsidRPr="002912CF" w:rsidRDefault="00172CB5" w:rsidP="00172CB5">
            <w:pPr>
              <w:pStyle w:val="ConsPlusNormal"/>
              <w:rPr>
                <w:sz w:val="18"/>
                <w:szCs w:val="18"/>
              </w:rPr>
            </w:pPr>
            <w:r w:rsidRPr="002912CF">
              <w:rPr>
                <w:sz w:val="18"/>
                <w:szCs w:val="18"/>
              </w:rPr>
              <w:t>Мотоциклетный шлем</w:t>
            </w:r>
          </w:p>
        </w:tc>
        <w:tc>
          <w:tcPr>
            <w:tcW w:w="1417" w:type="dxa"/>
          </w:tcPr>
          <w:p w:rsidR="00172CB5" w:rsidRPr="002912CF" w:rsidRDefault="00172CB5" w:rsidP="00172CB5">
            <w:pPr>
              <w:pStyle w:val="ConsPlusNormal"/>
              <w:jc w:val="center"/>
              <w:rPr>
                <w:sz w:val="18"/>
                <w:szCs w:val="18"/>
              </w:rPr>
            </w:pPr>
            <w:r w:rsidRPr="002912CF">
              <w:rPr>
                <w:sz w:val="18"/>
                <w:szCs w:val="18"/>
              </w:rPr>
              <w:t>штука</w:t>
            </w:r>
          </w:p>
        </w:tc>
        <w:tc>
          <w:tcPr>
            <w:tcW w:w="1276" w:type="dxa"/>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c>
          <w:tcPr>
            <w:tcW w:w="10343" w:type="dxa"/>
            <w:gridSpan w:val="3"/>
          </w:tcPr>
          <w:p w:rsidR="00172CB5" w:rsidRPr="002912CF" w:rsidRDefault="00172CB5" w:rsidP="00172CB5">
            <w:pPr>
              <w:pStyle w:val="ConsPlusNormal"/>
              <w:jc w:val="center"/>
              <w:rPr>
                <w:sz w:val="18"/>
                <w:szCs w:val="18"/>
              </w:rPr>
            </w:pPr>
            <w:r w:rsidRPr="002912CF">
              <w:rPr>
                <w:sz w:val="18"/>
                <w:szCs w:val="18"/>
              </w:rPr>
              <w:t>Расходные материалы</w:t>
            </w:r>
          </w:p>
        </w:tc>
      </w:tr>
      <w:tr w:rsidR="00172CB5" w:rsidRPr="002912CF" w:rsidTr="002912CF">
        <w:tc>
          <w:tcPr>
            <w:tcW w:w="7650" w:type="dxa"/>
          </w:tcPr>
          <w:p w:rsidR="00172CB5" w:rsidRPr="002912CF" w:rsidRDefault="00172CB5" w:rsidP="00172CB5">
            <w:pPr>
              <w:pStyle w:val="ConsPlusNormal"/>
              <w:rPr>
                <w:sz w:val="18"/>
                <w:szCs w:val="18"/>
              </w:rPr>
            </w:pPr>
            <w:r w:rsidRPr="002912CF">
              <w:rPr>
                <w:sz w:val="18"/>
                <w:szCs w:val="18"/>
              </w:rPr>
              <w:t>Аптечка для оказания первой помощи пострадавшим в дорожно-транспортных происшествиях (автомобильная)</w:t>
            </w:r>
          </w:p>
        </w:tc>
        <w:tc>
          <w:tcPr>
            <w:tcW w:w="1417" w:type="dxa"/>
          </w:tcPr>
          <w:p w:rsidR="00172CB5" w:rsidRPr="002912CF" w:rsidRDefault="00172CB5" w:rsidP="00172CB5">
            <w:pPr>
              <w:pStyle w:val="ConsPlusNormal"/>
              <w:jc w:val="center"/>
              <w:rPr>
                <w:sz w:val="18"/>
                <w:szCs w:val="18"/>
              </w:rPr>
            </w:pPr>
            <w:r w:rsidRPr="002912CF">
              <w:rPr>
                <w:sz w:val="18"/>
                <w:szCs w:val="18"/>
              </w:rPr>
              <w:t>комплект</w:t>
            </w:r>
          </w:p>
        </w:tc>
        <w:tc>
          <w:tcPr>
            <w:tcW w:w="1276" w:type="dxa"/>
          </w:tcPr>
          <w:p w:rsidR="00172CB5" w:rsidRPr="002912CF" w:rsidRDefault="00172CB5" w:rsidP="00172CB5">
            <w:pPr>
              <w:pStyle w:val="ConsPlusNormal"/>
              <w:jc w:val="center"/>
              <w:rPr>
                <w:sz w:val="18"/>
                <w:szCs w:val="18"/>
              </w:rPr>
            </w:pPr>
            <w:r w:rsidRPr="002912CF">
              <w:rPr>
                <w:sz w:val="18"/>
                <w:szCs w:val="18"/>
              </w:rPr>
              <w:t>8</w:t>
            </w:r>
          </w:p>
        </w:tc>
      </w:tr>
      <w:tr w:rsidR="00172CB5" w:rsidRPr="002912CF" w:rsidTr="002912CF">
        <w:tc>
          <w:tcPr>
            <w:tcW w:w="7650" w:type="dxa"/>
          </w:tcPr>
          <w:p w:rsidR="00172CB5" w:rsidRPr="002912CF" w:rsidRDefault="00172CB5" w:rsidP="00172CB5">
            <w:pPr>
              <w:pStyle w:val="ConsPlusNormal"/>
              <w:rPr>
                <w:sz w:val="18"/>
                <w:szCs w:val="18"/>
              </w:rPr>
            </w:pPr>
            <w:r w:rsidRPr="002912CF">
              <w:rPr>
                <w:sz w:val="18"/>
                <w:szCs w:val="18"/>
              </w:rPr>
              <w:t>Табельные средства для оказания первой помощи:</w:t>
            </w:r>
          </w:p>
          <w:p w:rsidR="00172CB5" w:rsidRPr="002912CF" w:rsidRDefault="00172CB5" w:rsidP="00172CB5">
            <w:pPr>
              <w:pStyle w:val="ConsPlusNormal"/>
              <w:rPr>
                <w:sz w:val="18"/>
                <w:szCs w:val="18"/>
              </w:rPr>
            </w:pPr>
            <w:r w:rsidRPr="002912CF">
              <w:rPr>
                <w:sz w:val="18"/>
                <w:szCs w:val="18"/>
              </w:rPr>
              <w:t>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p w:rsidR="00172CB5" w:rsidRPr="002912CF" w:rsidRDefault="00172CB5" w:rsidP="00172CB5">
            <w:pPr>
              <w:pStyle w:val="ConsPlusNormal"/>
              <w:rPr>
                <w:sz w:val="18"/>
                <w:szCs w:val="18"/>
              </w:rPr>
            </w:pPr>
            <w:r w:rsidRPr="002912CF">
              <w:rPr>
                <w:sz w:val="18"/>
                <w:szCs w:val="18"/>
              </w:rPr>
              <w:t>Средства иммобилизации для верхних, нижних конечностей, шейного отдела позвоночника (шины).</w:t>
            </w:r>
          </w:p>
          <w:p w:rsidR="00172CB5" w:rsidRPr="002912CF" w:rsidRDefault="00172CB5" w:rsidP="00172CB5">
            <w:pPr>
              <w:pStyle w:val="ConsPlusNormal"/>
              <w:rPr>
                <w:sz w:val="18"/>
                <w:szCs w:val="18"/>
              </w:rPr>
            </w:pPr>
            <w:r w:rsidRPr="002912CF">
              <w:rPr>
                <w:sz w:val="18"/>
                <w:szCs w:val="18"/>
              </w:rPr>
              <w:t>Перевязочные средства (бинты, салфетки, лейкопластырь)</w:t>
            </w:r>
          </w:p>
        </w:tc>
        <w:tc>
          <w:tcPr>
            <w:tcW w:w="1417" w:type="dxa"/>
          </w:tcPr>
          <w:p w:rsidR="00172CB5" w:rsidRPr="002912CF" w:rsidRDefault="00172CB5" w:rsidP="00172CB5">
            <w:pPr>
              <w:pStyle w:val="ConsPlusNormal"/>
              <w:jc w:val="center"/>
              <w:rPr>
                <w:sz w:val="18"/>
                <w:szCs w:val="18"/>
              </w:rPr>
            </w:pPr>
            <w:r w:rsidRPr="002912CF">
              <w:rPr>
                <w:sz w:val="18"/>
                <w:szCs w:val="18"/>
              </w:rPr>
              <w:t>комплект</w:t>
            </w:r>
          </w:p>
        </w:tc>
        <w:tc>
          <w:tcPr>
            <w:tcW w:w="1276" w:type="dxa"/>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c>
          <w:tcPr>
            <w:tcW w:w="7650" w:type="dxa"/>
          </w:tcPr>
          <w:p w:rsidR="00172CB5" w:rsidRPr="002912CF" w:rsidRDefault="00172CB5" w:rsidP="00172CB5">
            <w:pPr>
              <w:pStyle w:val="ConsPlusNormal"/>
              <w:rPr>
                <w:sz w:val="18"/>
                <w:szCs w:val="18"/>
              </w:rPr>
            </w:pPr>
            <w:r w:rsidRPr="002912CF">
              <w:rPr>
                <w:sz w:val="18"/>
                <w:szCs w:val="18"/>
              </w:rPr>
              <w:t xml:space="preserve">Подручные материалы, имитирующие носилочные средства, средства для остановки кровотечения, перевязочные средства, </w:t>
            </w:r>
            <w:proofErr w:type="spellStart"/>
            <w:r w:rsidRPr="002912CF">
              <w:rPr>
                <w:sz w:val="18"/>
                <w:szCs w:val="18"/>
              </w:rPr>
              <w:t>иммобилизирующие</w:t>
            </w:r>
            <w:proofErr w:type="spellEnd"/>
            <w:r w:rsidRPr="002912CF">
              <w:rPr>
                <w:sz w:val="18"/>
                <w:szCs w:val="18"/>
              </w:rPr>
              <w:t xml:space="preserve"> средства</w:t>
            </w:r>
          </w:p>
        </w:tc>
        <w:tc>
          <w:tcPr>
            <w:tcW w:w="1417" w:type="dxa"/>
          </w:tcPr>
          <w:p w:rsidR="00172CB5" w:rsidRPr="002912CF" w:rsidRDefault="00172CB5" w:rsidP="00172CB5">
            <w:pPr>
              <w:pStyle w:val="ConsPlusNormal"/>
              <w:jc w:val="center"/>
              <w:rPr>
                <w:sz w:val="18"/>
                <w:szCs w:val="18"/>
              </w:rPr>
            </w:pPr>
            <w:r w:rsidRPr="002912CF">
              <w:rPr>
                <w:sz w:val="18"/>
                <w:szCs w:val="18"/>
              </w:rPr>
              <w:t>комплект</w:t>
            </w:r>
          </w:p>
        </w:tc>
        <w:tc>
          <w:tcPr>
            <w:tcW w:w="1276" w:type="dxa"/>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c>
          <w:tcPr>
            <w:tcW w:w="10343" w:type="dxa"/>
            <w:gridSpan w:val="3"/>
          </w:tcPr>
          <w:p w:rsidR="00172CB5" w:rsidRPr="002912CF" w:rsidRDefault="00172CB5" w:rsidP="00172CB5">
            <w:pPr>
              <w:pStyle w:val="ConsPlusNormal"/>
              <w:jc w:val="center"/>
              <w:rPr>
                <w:sz w:val="18"/>
                <w:szCs w:val="18"/>
              </w:rPr>
            </w:pPr>
            <w:r w:rsidRPr="002912CF">
              <w:rPr>
                <w:sz w:val="18"/>
                <w:szCs w:val="18"/>
              </w:rPr>
              <w:t>Учебно-наглядные пособия</w:t>
            </w:r>
          </w:p>
          <w:p w:rsidR="00172CB5" w:rsidRPr="002912CF" w:rsidRDefault="00172CB5" w:rsidP="00172CB5">
            <w:pPr>
              <w:pStyle w:val="ConsPlusNormal"/>
              <w:jc w:val="center"/>
              <w:rPr>
                <w:sz w:val="18"/>
                <w:szCs w:val="18"/>
              </w:rPr>
            </w:pPr>
            <w:r w:rsidRPr="002912CF">
              <w:rPr>
                <w:sz w:val="18"/>
                <w:szCs w:val="18"/>
              </w:rPr>
              <w:t>(допустимо представлять в виде плаката, стенда, макета, планшета, модели, схемы, кинофильма, видеофильма, мультимедийных слайдов)</w:t>
            </w:r>
          </w:p>
        </w:tc>
      </w:tr>
      <w:tr w:rsidR="00172CB5" w:rsidRPr="002912CF" w:rsidTr="002912CF">
        <w:tc>
          <w:tcPr>
            <w:tcW w:w="7650" w:type="dxa"/>
          </w:tcPr>
          <w:p w:rsidR="00172CB5" w:rsidRPr="002912CF" w:rsidRDefault="00172CB5" w:rsidP="00172CB5">
            <w:pPr>
              <w:pStyle w:val="ConsPlusNormal"/>
              <w:rPr>
                <w:sz w:val="18"/>
                <w:szCs w:val="18"/>
              </w:rPr>
            </w:pPr>
            <w:r w:rsidRPr="002912CF">
              <w:rPr>
                <w:sz w:val="18"/>
                <w:szCs w:val="18"/>
              </w:rPr>
              <w:t>Учебные пособия по первой помощи пострадавшим в дорожно-транспортных происшествиях для водителей</w:t>
            </w:r>
          </w:p>
        </w:tc>
        <w:tc>
          <w:tcPr>
            <w:tcW w:w="1417" w:type="dxa"/>
          </w:tcPr>
          <w:p w:rsidR="00172CB5" w:rsidRPr="002912CF" w:rsidRDefault="00172CB5" w:rsidP="00172CB5">
            <w:pPr>
              <w:pStyle w:val="ConsPlusNormal"/>
              <w:jc w:val="center"/>
              <w:rPr>
                <w:sz w:val="18"/>
                <w:szCs w:val="18"/>
              </w:rPr>
            </w:pPr>
            <w:r w:rsidRPr="002912CF">
              <w:rPr>
                <w:sz w:val="18"/>
                <w:szCs w:val="18"/>
              </w:rPr>
              <w:t>комплект</w:t>
            </w:r>
          </w:p>
        </w:tc>
        <w:tc>
          <w:tcPr>
            <w:tcW w:w="1276" w:type="dxa"/>
          </w:tcPr>
          <w:p w:rsidR="00172CB5" w:rsidRPr="002912CF" w:rsidRDefault="00172CB5" w:rsidP="00172CB5">
            <w:pPr>
              <w:pStyle w:val="ConsPlusNormal"/>
              <w:jc w:val="center"/>
              <w:rPr>
                <w:sz w:val="18"/>
                <w:szCs w:val="18"/>
              </w:rPr>
            </w:pPr>
            <w:r w:rsidRPr="002912CF">
              <w:rPr>
                <w:sz w:val="18"/>
                <w:szCs w:val="18"/>
              </w:rPr>
              <w:t>18</w:t>
            </w:r>
          </w:p>
        </w:tc>
      </w:tr>
      <w:tr w:rsidR="00172CB5" w:rsidRPr="002912CF" w:rsidTr="002912CF">
        <w:tc>
          <w:tcPr>
            <w:tcW w:w="7650" w:type="dxa"/>
          </w:tcPr>
          <w:p w:rsidR="00172CB5" w:rsidRPr="002912CF" w:rsidRDefault="00172CB5" w:rsidP="00172CB5">
            <w:pPr>
              <w:pStyle w:val="ConsPlusNormal"/>
              <w:rPr>
                <w:sz w:val="18"/>
                <w:szCs w:val="18"/>
              </w:rPr>
            </w:pPr>
            <w:r w:rsidRPr="002912CF">
              <w:rPr>
                <w:sz w:val="18"/>
                <w:szCs w:val="18"/>
              </w:rPr>
              <w:t>Учебные фильмы по первой помощи пострадавшим в дорожно-транспортных происшествиях</w:t>
            </w:r>
          </w:p>
        </w:tc>
        <w:tc>
          <w:tcPr>
            <w:tcW w:w="1417" w:type="dxa"/>
          </w:tcPr>
          <w:p w:rsidR="00172CB5" w:rsidRPr="002912CF" w:rsidRDefault="00172CB5" w:rsidP="00172CB5">
            <w:pPr>
              <w:pStyle w:val="ConsPlusNormal"/>
              <w:jc w:val="center"/>
              <w:rPr>
                <w:sz w:val="18"/>
                <w:szCs w:val="18"/>
              </w:rPr>
            </w:pPr>
            <w:r w:rsidRPr="002912CF">
              <w:rPr>
                <w:sz w:val="18"/>
                <w:szCs w:val="18"/>
              </w:rPr>
              <w:t>комплект</w:t>
            </w:r>
          </w:p>
        </w:tc>
        <w:tc>
          <w:tcPr>
            <w:tcW w:w="1276" w:type="dxa"/>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c>
          <w:tcPr>
            <w:tcW w:w="7650" w:type="dxa"/>
          </w:tcPr>
          <w:p w:rsidR="00172CB5" w:rsidRPr="002912CF" w:rsidRDefault="00172CB5" w:rsidP="00172CB5">
            <w:pPr>
              <w:pStyle w:val="ConsPlusNormal"/>
              <w:rPr>
                <w:sz w:val="18"/>
                <w:szCs w:val="18"/>
              </w:rPr>
            </w:pPr>
            <w:r w:rsidRPr="002912CF">
              <w:rPr>
                <w:sz w:val="18"/>
                <w:szCs w:val="18"/>
              </w:rPr>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1417" w:type="dxa"/>
          </w:tcPr>
          <w:p w:rsidR="00172CB5" w:rsidRPr="002912CF" w:rsidRDefault="00172CB5" w:rsidP="00172CB5">
            <w:pPr>
              <w:pStyle w:val="ConsPlusNormal"/>
              <w:jc w:val="center"/>
              <w:rPr>
                <w:sz w:val="18"/>
                <w:szCs w:val="18"/>
              </w:rPr>
            </w:pPr>
            <w:r w:rsidRPr="002912CF">
              <w:rPr>
                <w:sz w:val="18"/>
                <w:szCs w:val="18"/>
              </w:rPr>
              <w:t>комплект</w:t>
            </w:r>
          </w:p>
        </w:tc>
        <w:tc>
          <w:tcPr>
            <w:tcW w:w="1276" w:type="dxa"/>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c>
          <w:tcPr>
            <w:tcW w:w="10343" w:type="dxa"/>
            <w:gridSpan w:val="3"/>
          </w:tcPr>
          <w:p w:rsidR="00172CB5" w:rsidRPr="002912CF" w:rsidRDefault="00172CB5" w:rsidP="00172CB5">
            <w:pPr>
              <w:pStyle w:val="ConsPlusNormal"/>
              <w:jc w:val="center"/>
              <w:rPr>
                <w:sz w:val="18"/>
                <w:szCs w:val="18"/>
              </w:rPr>
            </w:pPr>
            <w:r w:rsidRPr="002912CF">
              <w:rPr>
                <w:sz w:val="18"/>
                <w:szCs w:val="18"/>
              </w:rPr>
              <w:t>Технические средства обучения</w:t>
            </w:r>
          </w:p>
        </w:tc>
      </w:tr>
      <w:tr w:rsidR="00172CB5" w:rsidRPr="002912CF" w:rsidTr="002912CF">
        <w:tc>
          <w:tcPr>
            <w:tcW w:w="7650" w:type="dxa"/>
          </w:tcPr>
          <w:p w:rsidR="00172CB5" w:rsidRPr="002912CF" w:rsidRDefault="00172CB5" w:rsidP="00172CB5">
            <w:pPr>
              <w:pStyle w:val="ConsPlusNormal"/>
              <w:rPr>
                <w:sz w:val="18"/>
                <w:szCs w:val="18"/>
              </w:rPr>
            </w:pPr>
            <w:r w:rsidRPr="002912CF">
              <w:rPr>
                <w:sz w:val="18"/>
                <w:szCs w:val="18"/>
              </w:rPr>
              <w:t>Компьютер с соответствующим программным обеспечением</w:t>
            </w:r>
          </w:p>
        </w:tc>
        <w:tc>
          <w:tcPr>
            <w:tcW w:w="1417" w:type="dxa"/>
          </w:tcPr>
          <w:p w:rsidR="00172CB5" w:rsidRPr="002912CF" w:rsidRDefault="00172CB5" w:rsidP="00172CB5">
            <w:pPr>
              <w:pStyle w:val="ConsPlusNormal"/>
              <w:jc w:val="center"/>
              <w:rPr>
                <w:sz w:val="18"/>
                <w:szCs w:val="18"/>
              </w:rPr>
            </w:pPr>
            <w:r w:rsidRPr="002912CF">
              <w:rPr>
                <w:sz w:val="18"/>
                <w:szCs w:val="18"/>
              </w:rPr>
              <w:t>комплект</w:t>
            </w:r>
          </w:p>
        </w:tc>
        <w:tc>
          <w:tcPr>
            <w:tcW w:w="1276" w:type="dxa"/>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c>
          <w:tcPr>
            <w:tcW w:w="7650" w:type="dxa"/>
          </w:tcPr>
          <w:p w:rsidR="00172CB5" w:rsidRPr="002912CF" w:rsidRDefault="00172CB5" w:rsidP="00172CB5">
            <w:pPr>
              <w:pStyle w:val="ConsPlusNormal"/>
              <w:rPr>
                <w:sz w:val="18"/>
                <w:szCs w:val="18"/>
              </w:rPr>
            </w:pPr>
            <w:r w:rsidRPr="002912CF">
              <w:rPr>
                <w:sz w:val="18"/>
                <w:szCs w:val="18"/>
              </w:rPr>
              <w:t>Мультимедийный проектор</w:t>
            </w:r>
          </w:p>
        </w:tc>
        <w:tc>
          <w:tcPr>
            <w:tcW w:w="1417" w:type="dxa"/>
          </w:tcPr>
          <w:p w:rsidR="00172CB5" w:rsidRPr="002912CF" w:rsidRDefault="00172CB5" w:rsidP="00172CB5">
            <w:pPr>
              <w:pStyle w:val="ConsPlusNormal"/>
              <w:jc w:val="center"/>
              <w:rPr>
                <w:sz w:val="18"/>
                <w:szCs w:val="18"/>
              </w:rPr>
            </w:pPr>
            <w:r w:rsidRPr="002912CF">
              <w:rPr>
                <w:sz w:val="18"/>
                <w:szCs w:val="18"/>
              </w:rPr>
              <w:t>комплект</w:t>
            </w:r>
          </w:p>
        </w:tc>
        <w:tc>
          <w:tcPr>
            <w:tcW w:w="1276" w:type="dxa"/>
          </w:tcPr>
          <w:p w:rsidR="00172CB5" w:rsidRPr="002912CF" w:rsidRDefault="00172CB5" w:rsidP="00172CB5">
            <w:pPr>
              <w:pStyle w:val="ConsPlusNormal"/>
              <w:jc w:val="center"/>
              <w:rPr>
                <w:sz w:val="18"/>
                <w:szCs w:val="18"/>
              </w:rPr>
            </w:pPr>
            <w:r w:rsidRPr="002912CF">
              <w:rPr>
                <w:sz w:val="18"/>
                <w:szCs w:val="18"/>
              </w:rPr>
              <w:t>1</w:t>
            </w:r>
          </w:p>
        </w:tc>
      </w:tr>
      <w:tr w:rsidR="00172CB5" w:rsidRPr="002912CF" w:rsidTr="002912CF">
        <w:tc>
          <w:tcPr>
            <w:tcW w:w="7650" w:type="dxa"/>
          </w:tcPr>
          <w:p w:rsidR="00172CB5" w:rsidRPr="002912CF" w:rsidRDefault="00172CB5" w:rsidP="00172CB5">
            <w:pPr>
              <w:pStyle w:val="ConsPlusNormal"/>
              <w:rPr>
                <w:sz w:val="18"/>
                <w:szCs w:val="18"/>
              </w:rPr>
            </w:pPr>
            <w:r w:rsidRPr="002912CF">
              <w:rPr>
                <w:sz w:val="18"/>
                <w:szCs w:val="18"/>
              </w:rPr>
              <w:t>Экран (электронная доска)</w:t>
            </w:r>
          </w:p>
        </w:tc>
        <w:tc>
          <w:tcPr>
            <w:tcW w:w="1417" w:type="dxa"/>
          </w:tcPr>
          <w:p w:rsidR="00172CB5" w:rsidRPr="002912CF" w:rsidRDefault="00172CB5" w:rsidP="00172CB5">
            <w:pPr>
              <w:pStyle w:val="ConsPlusNormal"/>
              <w:jc w:val="center"/>
              <w:rPr>
                <w:sz w:val="18"/>
                <w:szCs w:val="18"/>
              </w:rPr>
            </w:pPr>
            <w:r w:rsidRPr="002912CF">
              <w:rPr>
                <w:sz w:val="18"/>
                <w:szCs w:val="18"/>
              </w:rPr>
              <w:t>комплект</w:t>
            </w:r>
          </w:p>
        </w:tc>
        <w:tc>
          <w:tcPr>
            <w:tcW w:w="1276" w:type="dxa"/>
          </w:tcPr>
          <w:p w:rsidR="00172CB5" w:rsidRPr="002912CF" w:rsidRDefault="00172CB5" w:rsidP="00172CB5">
            <w:pPr>
              <w:pStyle w:val="ConsPlusNormal"/>
              <w:jc w:val="center"/>
              <w:rPr>
                <w:sz w:val="18"/>
                <w:szCs w:val="18"/>
              </w:rPr>
            </w:pPr>
            <w:r w:rsidRPr="002912CF">
              <w:rPr>
                <w:sz w:val="18"/>
                <w:szCs w:val="18"/>
              </w:rPr>
              <w:t>1</w:t>
            </w:r>
          </w:p>
        </w:tc>
      </w:tr>
    </w:tbl>
    <w:p w:rsidR="00172CB5" w:rsidRDefault="00172CB5" w:rsidP="00172CB5">
      <w:pPr>
        <w:pStyle w:val="ConsPlusNormal"/>
        <w:jc w:val="both"/>
      </w:pPr>
    </w:p>
    <w:p w:rsidR="00172CB5" w:rsidRDefault="00172CB5" w:rsidP="00172CB5">
      <w:pPr>
        <w:pStyle w:val="ConsPlusNormal"/>
        <w:ind w:firstLine="540"/>
        <w:jc w:val="both"/>
      </w:pPr>
      <w: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29" w:history="1">
        <w:r>
          <w:rPr>
            <w:color w:val="0000FF"/>
          </w:rPr>
          <w:t>пункту 2</w:t>
        </w:r>
      </w:hyperlink>
      <w: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w:t>
      </w:r>
      <w:r>
        <w:lastRenderedPageBreak/>
        <w:t>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172CB5" w:rsidRDefault="00172CB5" w:rsidP="00172CB5">
      <w:pPr>
        <w:pStyle w:val="ConsPlusNormal"/>
        <w:spacing w:before="220"/>
        <w:ind w:firstLine="540"/>
        <w:jc w:val="both"/>
      </w:pPr>
      <w: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30" w:history="1">
        <w:r>
          <w:rPr>
            <w:color w:val="0000FF"/>
          </w:rPr>
          <w:t>пункту 3</w:t>
        </w:r>
      </w:hyperlink>
      <w:r>
        <w:t xml:space="preserve"> Требований к техническим средствам контроля.</w:t>
      </w:r>
    </w:p>
    <w:p w:rsidR="00172CB5" w:rsidRDefault="00172CB5" w:rsidP="00172CB5">
      <w:pPr>
        <w:pStyle w:val="ConsPlusNormal"/>
        <w:spacing w:before="220"/>
        <w:ind w:firstLine="540"/>
        <w:jc w:val="both"/>
      </w:pPr>
      <w: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172CB5" w:rsidRDefault="00172CB5" w:rsidP="00172CB5">
      <w:pPr>
        <w:pStyle w:val="ConsPlusNormal"/>
        <w:spacing w:before="220"/>
        <w:ind w:firstLine="540"/>
        <w:jc w:val="both"/>
      </w:pPr>
      <w:r>
        <w:t xml:space="preserve">Зоны испытательных упражнений автодрома, автоматизированного автодрома и закрытой площадки должны иметь однородное </w:t>
      </w:r>
      <w:proofErr w:type="spellStart"/>
      <w:r>
        <w:t>асфальто</w:t>
      </w:r>
      <w:proofErr w:type="spellEnd"/>
      <w:r>
        <w:t xml:space="preserve">- или цементобетонное покрытие согласно </w:t>
      </w:r>
      <w:hyperlink r:id="rId31" w:history="1">
        <w:r>
          <w:rPr>
            <w:color w:val="0000FF"/>
          </w:rPr>
          <w:t>пункту 5</w:t>
        </w:r>
      </w:hyperlink>
      <w:r>
        <w:t xml:space="preserve"> Требований к техническим средствам контроля.</w:t>
      </w:r>
    </w:p>
    <w:p w:rsidR="00172CB5" w:rsidRDefault="00172CB5" w:rsidP="00172CB5">
      <w:pPr>
        <w:pStyle w:val="ConsPlusNormal"/>
        <w:spacing w:before="220"/>
        <w:ind w:firstLine="540"/>
        <w:jc w:val="both"/>
      </w:pPr>
      <w: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32" w:history="1">
        <w:r>
          <w:rPr>
            <w:color w:val="0000FF"/>
          </w:rPr>
          <w:t>пункту 5</w:t>
        </w:r>
      </w:hyperlink>
      <w:r>
        <w:t xml:space="preserve"> Требований к техническим средствам контроля.</w:t>
      </w:r>
    </w:p>
    <w:p w:rsidR="00172CB5" w:rsidRDefault="00172CB5" w:rsidP="00172CB5">
      <w:pPr>
        <w:pStyle w:val="ConsPlusNormal"/>
        <w:spacing w:before="220"/>
        <w:ind w:firstLine="540"/>
        <w:jc w:val="both"/>
      </w:pPr>
      <w: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33" w:history="1">
        <w:r>
          <w:rPr>
            <w:color w:val="0000FF"/>
          </w:rPr>
          <w:t>пункту 5</w:t>
        </w:r>
      </w:hyperlink>
      <w:r>
        <w:t xml:space="preserve"> Требований к техническим средствам контроля.</w:t>
      </w:r>
    </w:p>
    <w:p w:rsidR="00172CB5" w:rsidRDefault="00172CB5" w:rsidP="00172CB5">
      <w:pPr>
        <w:pStyle w:val="ConsPlusNormal"/>
        <w:spacing w:before="220"/>
        <w:ind w:firstLine="540"/>
        <w:jc w:val="both"/>
      </w:pPr>
      <w: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34" w:history="1">
        <w:r>
          <w:rPr>
            <w:color w:val="0000FF"/>
          </w:rPr>
          <w:t>пункту 5</w:t>
        </w:r>
      </w:hyperlink>
      <w:r>
        <w:t xml:space="preserve"> Требований к техническим средствам контроля.</w:t>
      </w:r>
    </w:p>
    <w:p w:rsidR="00172CB5" w:rsidRDefault="00172CB5" w:rsidP="00172CB5">
      <w:pPr>
        <w:pStyle w:val="ConsPlusNormal"/>
        <w:spacing w:before="220"/>
        <w:ind w:firstLine="540"/>
        <w:jc w:val="both"/>
      </w:pPr>
      <w:r>
        <w:t xml:space="preserve">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w:t>
      </w:r>
      <w:hyperlink r:id="rId35" w:history="1">
        <w:r>
          <w:rPr>
            <w:color w:val="0000FF"/>
          </w:rPr>
          <w:t>пунктом 5.2.2</w:t>
        </w:r>
      </w:hyperlink>
      <w:r>
        <w:t xml:space="preserve">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w:t>
      </w:r>
      <w:hyperlink r:id="rId36" w:history="1">
        <w:r>
          <w:rPr>
            <w:color w:val="0000FF"/>
          </w:rPr>
          <w:t>приказом</w:t>
        </w:r>
      </w:hyperlink>
      <w:r>
        <w:t xml:space="preserve"> Федерального агентства по техническому регулированию и метрологии от 26 сентября 2017 г. N 1245-ст (М., </w:t>
      </w:r>
      <w:proofErr w:type="spellStart"/>
      <w:r>
        <w:t>Стандартинформ</w:t>
      </w:r>
      <w:proofErr w:type="spellEnd"/>
      <w:r>
        <w:t>, 2017).</w:t>
      </w:r>
    </w:p>
    <w:p w:rsidR="00172CB5" w:rsidRDefault="00172CB5" w:rsidP="00172CB5">
      <w:pPr>
        <w:pStyle w:val="ConsPlusNormal"/>
        <w:spacing w:before="220"/>
        <w:ind w:firstLine="540"/>
        <w:jc w:val="both"/>
      </w:pPr>
      <w:r>
        <w:t xml:space="preserve">При снижении естественной освещенности до 20 люксов должны использоваться наружные осветительные установки согласно </w:t>
      </w:r>
      <w:hyperlink r:id="rId37" w:history="1">
        <w:r>
          <w:rPr>
            <w:color w:val="0000FF"/>
          </w:rPr>
          <w:t>пункту 5</w:t>
        </w:r>
      </w:hyperlink>
      <w:r>
        <w:t xml:space="preserve"> Требований к техническим средствам контроля.</w:t>
      </w:r>
    </w:p>
    <w:p w:rsidR="00172CB5" w:rsidRDefault="00172CB5" w:rsidP="00172CB5">
      <w:pPr>
        <w:pStyle w:val="ConsPlusNormal"/>
        <w:spacing w:before="220"/>
        <w:ind w:firstLine="540"/>
        <w:jc w:val="both"/>
      </w:pPr>
      <w: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38" w:history="1">
        <w:r>
          <w:rPr>
            <w:color w:val="0000FF"/>
          </w:rPr>
          <w:t>пункту 7</w:t>
        </w:r>
      </w:hyperlink>
      <w:r>
        <w:t xml:space="preserve"> Требований к техническим средствам контроля.</w:t>
      </w:r>
    </w:p>
    <w:p w:rsidR="00172CB5" w:rsidRDefault="00172CB5" w:rsidP="00172CB5">
      <w:pPr>
        <w:pStyle w:val="ConsPlusNormal"/>
        <w:spacing w:before="220"/>
        <w:ind w:firstLine="540"/>
        <w:jc w:val="both"/>
      </w:pPr>
      <w: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w:t>
      </w:r>
      <w:proofErr w:type="spellStart"/>
      <w:r>
        <w:t>послефинишной</w:t>
      </w:r>
      <w:proofErr w:type="spellEnd"/>
      <w:r>
        <w:t xml:space="preserve">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w:t>
      </w:r>
      <w:hyperlink r:id="rId39" w:history="1">
        <w:r>
          <w:rPr>
            <w:color w:val="0000FF"/>
          </w:rPr>
          <w:t>пункту 8</w:t>
        </w:r>
      </w:hyperlink>
      <w:r>
        <w:t xml:space="preserve"> Требований к техническим средствам контроля.</w:t>
      </w:r>
    </w:p>
    <w:p w:rsidR="00172CB5" w:rsidRDefault="00172CB5" w:rsidP="00172CB5">
      <w:pPr>
        <w:pStyle w:val="ConsPlusNormal"/>
        <w:jc w:val="both"/>
      </w:pPr>
    </w:p>
    <w:p w:rsidR="00172CB5" w:rsidRDefault="00172CB5" w:rsidP="00172CB5">
      <w:pPr>
        <w:pStyle w:val="ConsPlusTitle"/>
        <w:jc w:val="center"/>
        <w:outlineLvl w:val="1"/>
      </w:pPr>
      <w:r>
        <w:t>VI. Система оценки результатов освоения Примерной программы</w:t>
      </w:r>
    </w:p>
    <w:p w:rsidR="00172CB5" w:rsidRDefault="00172CB5" w:rsidP="00172CB5">
      <w:pPr>
        <w:pStyle w:val="ConsPlusNormal"/>
        <w:jc w:val="both"/>
      </w:pPr>
    </w:p>
    <w:p w:rsidR="00172CB5" w:rsidRDefault="00172CB5" w:rsidP="00172CB5">
      <w:pPr>
        <w:pStyle w:val="ConsPlusNormal"/>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172CB5" w:rsidRDefault="00172CB5" w:rsidP="00172CB5">
      <w:pPr>
        <w:pStyle w:val="ConsPlusNormal"/>
        <w:spacing w:before="220"/>
        <w:ind w:firstLine="540"/>
        <w:jc w:val="both"/>
      </w:pPr>
      <w:r>
        <w:lastRenderedPageBreak/>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172CB5" w:rsidRDefault="00172CB5" w:rsidP="00172CB5">
      <w:pPr>
        <w:pStyle w:val="ConsPlusNormal"/>
        <w:spacing w:before="220"/>
        <w:ind w:firstLine="540"/>
        <w:jc w:val="both"/>
      </w:pPr>
      <w:r>
        <w:t xml:space="preserve">К проведению квалификационного экзамена привлекаются представители работодателей, их объединений согласно </w:t>
      </w:r>
      <w:hyperlink r:id="rId40" w:history="1">
        <w:r>
          <w:rPr>
            <w:color w:val="0000FF"/>
          </w:rPr>
          <w:t>статье 74</w:t>
        </w:r>
      </w:hyperlink>
      <w:r>
        <w:t xml:space="preserve"> Федерального закона об образовании (Собрание законодательства Российской Федерации, 2012, N 53, ст. 7598; 2020, N 22, ст. 3379).</w:t>
      </w:r>
    </w:p>
    <w:p w:rsidR="00172CB5" w:rsidRDefault="00172CB5" w:rsidP="00172CB5">
      <w:pPr>
        <w:pStyle w:val="ConsPlusNormal"/>
        <w:spacing w:before="220"/>
        <w:ind w:firstLine="540"/>
        <w:jc w:val="both"/>
      </w:pPr>
      <w:r>
        <w:t>Проверка теоретических знаний при проведении квалификационного экзамена проводится по предметам:</w:t>
      </w:r>
    </w:p>
    <w:p w:rsidR="00172CB5" w:rsidRDefault="00172CB5" w:rsidP="00172CB5">
      <w:pPr>
        <w:pStyle w:val="ConsPlusNormal"/>
        <w:spacing w:before="220"/>
        <w:ind w:firstLine="540"/>
        <w:jc w:val="both"/>
      </w:pPr>
      <w:r>
        <w:t>"Основы законодательства Российской Федерации в сфере дорожного движения";</w:t>
      </w:r>
    </w:p>
    <w:p w:rsidR="00172CB5" w:rsidRDefault="00172CB5" w:rsidP="00172CB5">
      <w:pPr>
        <w:pStyle w:val="ConsPlusNormal"/>
        <w:spacing w:before="220"/>
        <w:ind w:firstLine="540"/>
        <w:jc w:val="both"/>
      </w:pPr>
      <w:r>
        <w:t>"Устройство и техническое обслуживание транспортных средств категории "A" как объектов управления";</w:t>
      </w:r>
    </w:p>
    <w:p w:rsidR="00172CB5" w:rsidRDefault="00172CB5" w:rsidP="00172CB5">
      <w:pPr>
        <w:pStyle w:val="ConsPlusNormal"/>
        <w:spacing w:before="220"/>
        <w:ind w:firstLine="540"/>
        <w:jc w:val="both"/>
      </w:pPr>
      <w:r>
        <w:t>"Основы управления транспортными средствами категории "A".</w:t>
      </w:r>
    </w:p>
    <w:p w:rsidR="00172CB5" w:rsidRDefault="00172CB5" w:rsidP="00172CB5">
      <w:pPr>
        <w:pStyle w:val="ConsPlusNormal"/>
        <w:spacing w:before="220"/>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172CB5" w:rsidRDefault="00172CB5" w:rsidP="00172CB5">
      <w:pPr>
        <w:pStyle w:val="ConsPlusNormal"/>
        <w:spacing w:before="220"/>
        <w:ind w:firstLine="540"/>
        <w:jc w:val="both"/>
      </w:pPr>
      <w:r>
        <w:t>Практическая квалификационная работа заключается в выполнении заданий по управлению транспортным средством категории "A" на закрытой площадке или автодроме.</w:t>
      </w:r>
    </w:p>
    <w:p w:rsidR="00172CB5" w:rsidRDefault="00172CB5" w:rsidP="00172CB5">
      <w:pPr>
        <w:pStyle w:val="ConsPlusNormal"/>
        <w:spacing w:before="220"/>
        <w:ind w:firstLine="540"/>
        <w:jc w:val="both"/>
      </w:pPr>
      <w: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41" w:history="1">
        <w:r>
          <w:rPr>
            <w:color w:val="0000FF"/>
          </w:rPr>
          <w:t>пункту 2 части 10 статьи 60</w:t>
        </w:r>
      </w:hyperlink>
      <w:r>
        <w:t xml:space="preserve"> Федерального закона об образовании (Собрание законодательства Российской Федерации, 2012, N 53, ст. 7598, 2020, N 22, ст. 3379).</w:t>
      </w:r>
    </w:p>
    <w:p w:rsidR="00172CB5" w:rsidRDefault="00172CB5" w:rsidP="00172CB5">
      <w:pPr>
        <w:pStyle w:val="ConsPlusNormal"/>
        <w:spacing w:before="220"/>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172CB5" w:rsidRDefault="00172CB5" w:rsidP="00172CB5">
      <w:pPr>
        <w:pStyle w:val="ConsPlusNormal"/>
        <w:spacing w:before="220"/>
        <w:ind w:firstLine="540"/>
        <w:jc w:val="both"/>
      </w:pPr>
      <w:r>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172CB5" w:rsidRDefault="00172CB5" w:rsidP="00172CB5">
      <w:pPr>
        <w:pStyle w:val="ConsPlusNormal"/>
        <w:jc w:val="both"/>
      </w:pPr>
    </w:p>
    <w:p w:rsidR="00172CB5" w:rsidRDefault="00172CB5" w:rsidP="00172CB5">
      <w:pPr>
        <w:pStyle w:val="ConsPlusTitle"/>
        <w:jc w:val="center"/>
        <w:outlineLvl w:val="1"/>
      </w:pPr>
      <w:r>
        <w:t>VII. Учебно-методические материалы, обеспечивающие</w:t>
      </w:r>
    </w:p>
    <w:p w:rsidR="00172CB5" w:rsidRDefault="00172CB5" w:rsidP="00172CB5">
      <w:pPr>
        <w:pStyle w:val="ConsPlusTitle"/>
        <w:jc w:val="center"/>
      </w:pPr>
      <w:r>
        <w:t>реализацию Примерной программы</w:t>
      </w:r>
    </w:p>
    <w:p w:rsidR="00172CB5" w:rsidRDefault="00172CB5" w:rsidP="00172CB5">
      <w:pPr>
        <w:pStyle w:val="ConsPlusNormal"/>
        <w:jc w:val="both"/>
      </w:pPr>
    </w:p>
    <w:p w:rsidR="00172CB5" w:rsidRDefault="00172CB5" w:rsidP="00172CB5">
      <w:pPr>
        <w:pStyle w:val="ConsPlusNormal"/>
        <w:ind w:firstLine="540"/>
        <w:jc w:val="both"/>
      </w:pPr>
      <w:r>
        <w:t>Учебно-методические материалы представлены:</w:t>
      </w:r>
    </w:p>
    <w:p w:rsidR="00172CB5" w:rsidRDefault="00172CB5" w:rsidP="00172CB5">
      <w:pPr>
        <w:pStyle w:val="ConsPlusNormal"/>
        <w:spacing w:before="220"/>
        <w:ind w:firstLine="540"/>
        <w:jc w:val="both"/>
      </w:pPr>
      <w:r>
        <w:t>Примерной программой;</w:t>
      </w:r>
    </w:p>
    <w:p w:rsidR="00172CB5" w:rsidRDefault="00172CB5" w:rsidP="00172CB5">
      <w:pPr>
        <w:pStyle w:val="ConsPlusNormal"/>
        <w:spacing w:before="220"/>
        <w:ind w:firstLine="540"/>
        <w:jc w:val="both"/>
      </w:pPr>
      <w:r>
        <w:t>образовательной программой;</w:t>
      </w:r>
    </w:p>
    <w:p w:rsidR="00172CB5" w:rsidRDefault="00172CB5" w:rsidP="00172CB5">
      <w:pPr>
        <w:pStyle w:val="ConsPlusNormal"/>
        <w:spacing w:before="220"/>
        <w:ind w:firstLine="540"/>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172CB5" w:rsidRDefault="00172CB5" w:rsidP="00172CB5">
      <w:pPr>
        <w:pStyle w:val="ConsPlusNormal"/>
        <w:jc w:val="both"/>
      </w:pPr>
    </w:p>
    <w:sectPr w:rsidR="00172CB5" w:rsidSect="00172CB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B5"/>
    <w:rsid w:val="00172CB5"/>
    <w:rsid w:val="002912CF"/>
    <w:rsid w:val="00C266C1"/>
    <w:rsid w:val="00C73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83A46-EC64-488D-AB23-EB48CB50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2C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2CB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0DE62302DE5ADB997A0DE2B22D561AE62156C72D76D1BE5767CE1D703543C443C5A8DEDA420870285E60926CDB1AC0457D32893B2B194AyBQ6F" TargetMode="External"/><Relationship Id="rId13" Type="http://schemas.openxmlformats.org/officeDocument/2006/relationships/hyperlink" Target="consultantplus://offline/ref=720DE62302DE5ADB997A0DE2B22D561AE1295EC22F7DD1BE5767CE1D703543C443C5A8DEDA420A702A5E60926CDB1AC0457D32893B2B194AyBQ6F" TargetMode="External"/><Relationship Id="rId18" Type="http://schemas.openxmlformats.org/officeDocument/2006/relationships/hyperlink" Target="consultantplus://offline/ref=720DE62302DE5ADB997A0DE2B22D561AE6205EC2297DD1BE5767CE1D703543C443C5A8DEDA420B71285E60926CDB1AC0457D32893B2B194AyBQ6F" TargetMode="External"/><Relationship Id="rId26" Type="http://schemas.openxmlformats.org/officeDocument/2006/relationships/image" Target="media/image2.wmf"/><Relationship Id="rId39" Type="http://schemas.openxmlformats.org/officeDocument/2006/relationships/hyperlink" Target="consultantplus://offline/ref=720DE62302DE5ADB997A0DE2B22D561AE1255FCD2F73D1BE5767CE1D703543C443C5A8DEDA420B782D5E60926CDB1AC0457D32893B2B194AyBQ6F" TargetMode="External"/><Relationship Id="rId3" Type="http://schemas.openxmlformats.org/officeDocument/2006/relationships/webSettings" Target="webSettings.xml"/><Relationship Id="rId21" Type="http://schemas.openxmlformats.org/officeDocument/2006/relationships/image" Target="media/image1.wmf"/><Relationship Id="rId34" Type="http://schemas.openxmlformats.org/officeDocument/2006/relationships/hyperlink" Target="consultantplus://offline/ref=720DE62302DE5ADB997A0DE2B22D561AE1255FCD2F73D1BE5767CE1D703543C443C5A8DEDA420B792C5E60926CDB1AC0457D32893B2B194AyBQ6F" TargetMode="External"/><Relationship Id="rId42" Type="http://schemas.openxmlformats.org/officeDocument/2006/relationships/fontTable" Target="fontTable.xml"/><Relationship Id="rId7" Type="http://schemas.openxmlformats.org/officeDocument/2006/relationships/hyperlink" Target="consultantplus://offline/ref=720DE62302DE5ADB997A0DE2B22D561AE1265DC52C75D1BE5767CE1D703543C443C5A8DEDA420A70295E60926CDB1AC0457D32893B2B194AyBQ6F" TargetMode="External"/><Relationship Id="rId12" Type="http://schemas.openxmlformats.org/officeDocument/2006/relationships/hyperlink" Target="consultantplus://offline/ref=720DE62302DE5ADB997A0DE2B22D561AE1295EC22F7DD1BE5767CE1D703543C443C5A8DEDA420A702A5E60926CDB1AC0457D32893B2B194AyBQ6F" TargetMode="External"/><Relationship Id="rId17" Type="http://schemas.openxmlformats.org/officeDocument/2006/relationships/hyperlink" Target="consultantplus://offline/ref=720DE62302DE5ADB997A0DE2B22D561AE1295EC22F7DD1BE5767CE1D703543C443C5A8DEDA420A702A5E60926CDB1AC0457D32893B2B194AyBQ6F" TargetMode="External"/><Relationship Id="rId25" Type="http://schemas.openxmlformats.org/officeDocument/2006/relationships/hyperlink" Target="consultantplus://offline/ref=720DE62302DE5ADB997A0DE2B22D561AE1295EC22F7DD1BE5767CE1D703543C443C5A8DDD24301257E1161CE2A8709C24A7D308F27y2QBF" TargetMode="External"/><Relationship Id="rId33" Type="http://schemas.openxmlformats.org/officeDocument/2006/relationships/hyperlink" Target="consultantplus://offline/ref=720DE62302DE5ADB997A0DE2B22D561AE1255FCD2F73D1BE5767CE1D703543C443C5A8DEDA420B792C5E60926CDB1AC0457D32893B2B194AyBQ6F" TargetMode="External"/><Relationship Id="rId38" Type="http://schemas.openxmlformats.org/officeDocument/2006/relationships/hyperlink" Target="consultantplus://offline/ref=720DE62302DE5ADB997A0DE2B22D561AE1255FCD2F73D1BE5767CE1D703543C443C5A8DEDA420B782E5E60926CDB1AC0457D32893B2B194AyBQ6F" TargetMode="External"/><Relationship Id="rId2" Type="http://schemas.openxmlformats.org/officeDocument/2006/relationships/settings" Target="settings.xml"/><Relationship Id="rId16" Type="http://schemas.openxmlformats.org/officeDocument/2006/relationships/hyperlink" Target="consultantplus://offline/ref=720DE62302DE5ADB997A0DE2B22D561AE1295EC22F7DD1BE5767CE1D703543C443C5A8DEDA420A702A5E60926CDB1AC0457D32893B2B194AyBQ6F" TargetMode="External"/><Relationship Id="rId20" Type="http://schemas.openxmlformats.org/officeDocument/2006/relationships/hyperlink" Target="consultantplus://offline/ref=720DE62302DE5ADB997A0DE2B22D561AE12758C02C7DD1BE5767CE1D703543C443C5A8DEDA420B78265E60926CDB1AC0457D32893B2B194AyBQ6F" TargetMode="External"/><Relationship Id="rId29" Type="http://schemas.openxmlformats.org/officeDocument/2006/relationships/hyperlink" Target="consultantplus://offline/ref=720DE62302DE5ADB997A0DE2B22D561AE1255FCD2F73D1BE5767CE1D703543C443C5A8DEDA420B792F5E60926CDB1AC0457D32893B2B194AyBQ6F" TargetMode="External"/><Relationship Id="rId41" Type="http://schemas.openxmlformats.org/officeDocument/2006/relationships/hyperlink" Target="consultantplus://offline/ref=720DE62302DE5ADB997A0DE2B22D561AE62156C72D76D1BE5767CE1D703543C443C5A8DBDB4101257E1161CE2A8709C24A7D308F27y2QBF" TargetMode="External"/><Relationship Id="rId1" Type="http://schemas.openxmlformats.org/officeDocument/2006/relationships/styles" Target="styles.xml"/><Relationship Id="rId6" Type="http://schemas.openxmlformats.org/officeDocument/2006/relationships/hyperlink" Target="consultantplus://offline/ref=720DE62302DE5ADB997A0DE2B22D561AE1215BC42A70D1BE5767CE1D703543C443C5A8DED1165B357A5836CA368E11DC4E6330y8QDF" TargetMode="External"/><Relationship Id="rId11" Type="http://schemas.openxmlformats.org/officeDocument/2006/relationships/hyperlink" Target="consultantplus://offline/ref=720DE62302DE5ADB997A0DE2B22D561AE1295EC22F7DD1BE5767CE1D703543C443C5A8DEDA420A702A5E60926CDB1AC0457D32893B2B194AyBQ6F" TargetMode="External"/><Relationship Id="rId24" Type="http://schemas.openxmlformats.org/officeDocument/2006/relationships/hyperlink" Target="consultantplus://offline/ref=720DE62302DE5ADB997A0DE2B22D561AE12056C42C77D1BE5767CE1D703543C443C5A8DEDA420A71265E60926CDB1AC0457D32893B2B194AyBQ6F" TargetMode="External"/><Relationship Id="rId32" Type="http://schemas.openxmlformats.org/officeDocument/2006/relationships/hyperlink" Target="consultantplus://offline/ref=720DE62302DE5ADB997A0DE2B22D561AE1255FCD2F73D1BE5767CE1D703543C443C5A8DEDA420B792C5E60926CDB1AC0457D32893B2B194AyBQ6F" TargetMode="External"/><Relationship Id="rId37" Type="http://schemas.openxmlformats.org/officeDocument/2006/relationships/hyperlink" Target="consultantplus://offline/ref=720DE62302DE5ADB997A0DE2B22D561AE1255FCD2F73D1BE5767CE1D703543C443C5A8DEDA420B792C5E60926CDB1AC0457D32893B2B194AyBQ6F" TargetMode="External"/><Relationship Id="rId40" Type="http://schemas.openxmlformats.org/officeDocument/2006/relationships/hyperlink" Target="consultantplus://offline/ref=720DE62302DE5ADB997A0DE2B22D561AE62156C72D76D1BE5767CE1D703543C443C5A8DEDA4203782E5E60926CDB1AC0457D32893B2B194AyBQ6F" TargetMode="External"/><Relationship Id="rId5" Type="http://schemas.openxmlformats.org/officeDocument/2006/relationships/hyperlink" Target="consultantplus://offline/ref=720DE62302DE5ADB997A0DE2B22D561AE62156C72D76D1BE5767CE1D703543C443C5A8DEDA4208732D5E60926CDB1AC0457D32893B2B194AyBQ6F" TargetMode="External"/><Relationship Id="rId15" Type="http://schemas.openxmlformats.org/officeDocument/2006/relationships/hyperlink" Target="consultantplus://offline/ref=720DE62302DE5ADB997A0DE2B22D561AE1295EC22F7DD1BE5767CE1D703543C443C5A8DEDA420A702A5E60926CDB1AC0457D32893B2B194AyBQ6F" TargetMode="External"/><Relationship Id="rId23" Type="http://schemas.openxmlformats.org/officeDocument/2006/relationships/hyperlink" Target="consultantplus://offline/ref=720DE62302DE5ADB997A0DE2B22D561AE32159C72E7CD1BE5767CE1D703543C451C5F0D2D84B1471294B36C32Ay8QCF" TargetMode="External"/><Relationship Id="rId28" Type="http://schemas.openxmlformats.org/officeDocument/2006/relationships/hyperlink" Target="consultantplus://offline/ref=720DE62302DE5ADB997A0DE2B22D561AE1275CC1217CD1BE5767CE1D703543C451C5F0D2D84B1471294B36C32Ay8QCF" TargetMode="External"/><Relationship Id="rId36" Type="http://schemas.openxmlformats.org/officeDocument/2006/relationships/hyperlink" Target="consultantplus://offline/ref=720DE62302DE5ADB997A0DE2B22D561AE12259CC2F7CD1BE5767CE1D703543C451C5F0D2D84B1471294B36C32Ay8QCF" TargetMode="External"/><Relationship Id="rId10" Type="http://schemas.openxmlformats.org/officeDocument/2006/relationships/hyperlink" Target="consultantplus://offline/ref=720DE62302DE5ADB997A0DE2B22D561AE6205DC72873D1BE5767CE1D703543C443C5A8DEDA420A722B5E60926CDB1AC0457D32893B2B194AyBQ6F" TargetMode="External"/><Relationship Id="rId19" Type="http://schemas.openxmlformats.org/officeDocument/2006/relationships/hyperlink" Target="consultantplus://offline/ref=720DE62302DE5ADB997A0DE2B22D561AE6205EC2297DD1BE5767CE1D703543C443C5A8DDDA4101257E1161CE2A8709C24A7D308F27y2QBF" TargetMode="External"/><Relationship Id="rId31" Type="http://schemas.openxmlformats.org/officeDocument/2006/relationships/hyperlink" Target="consultantplus://offline/ref=720DE62302DE5ADB997A0DE2B22D561AE1255FCD2F73D1BE5767CE1D703543C443C5A8DEDA420B792C5E60926CDB1AC0457D32893B2B194AyBQ6F" TargetMode="External"/><Relationship Id="rId4" Type="http://schemas.openxmlformats.org/officeDocument/2006/relationships/hyperlink" Target="consultantplus://offline/ref=720DE62302DE5ADB997A0DE2B22D561AE6205EC2297DD1BE5767CE1D703543C451C5F0D2D84B1471294B36C32Ay8QCF" TargetMode="External"/><Relationship Id="rId9" Type="http://schemas.openxmlformats.org/officeDocument/2006/relationships/hyperlink" Target="consultantplus://offline/ref=720DE62302DE5ADB997A0DE2B22D561AE62156C72D76D1BE5767CE1D703543C443C5A8DEDA420873295E60926CDB1AC0457D32893B2B194AyBQ6F" TargetMode="External"/><Relationship Id="rId14" Type="http://schemas.openxmlformats.org/officeDocument/2006/relationships/hyperlink" Target="consultantplus://offline/ref=720DE62302DE5ADB997A0DE2B22D561AE1295EC22F7DD1BE5767CE1D703543C443C5A8DEDA420A702A5E60926CDB1AC0457D32893B2B194AyBQ6F" TargetMode="External"/><Relationship Id="rId22" Type="http://schemas.openxmlformats.org/officeDocument/2006/relationships/hyperlink" Target="consultantplus://offline/ref=720DE62302DE5ADB997A0DE2B22D561AE12056C42C77D1BE5767CE1D703543C443C5A8DEDA420A74295E60926CDB1AC0457D32893B2B194AyBQ6F" TargetMode="External"/><Relationship Id="rId27" Type="http://schemas.openxmlformats.org/officeDocument/2006/relationships/hyperlink" Target="consultantplus://offline/ref=720DE62302DE5ADB997A0DE2B22D561AE1295EC22F7DD1BE5767CE1D703543C443C5A8DEDA420A702A5E60926CDB1AC0457D32893B2B194AyBQ6F" TargetMode="External"/><Relationship Id="rId30" Type="http://schemas.openxmlformats.org/officeDocument/2006/relationships/hyperlink" Target="consultantplus://offline/ref=720DE62302DE5ADB997A0DE2B22D561AE1255FCD2F73D1BE5767CE1D703543C443C5A8DEDA420B792E5E60926CDB1AC0457D32893B2B194AyBQ6F" TargetMode="External"/><Relationship Id="rId35" Type="http://schemas.openxmlformats.org/officeDocument/2006/relationships/hyperlink" Target="consultantplus://offline/ref=720DE62302DE5ADB997A0DE2B22D561AE0285AC32E74D1BE5767CE1D703543C443C5A8DEDA420B792E5E60926CDB1AC0457D32893B2B194AyBQ6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27</Pages>
  <Words>13949</Words>
  <Characters>79514</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2022-07-11T05:46:00Z</dcterms:created>
  <dcterms:modified xsi:type="dcterms:W3CDTF">2022-08-01T23:49:00Z</dcterms:modified>
</cp:coreProperties>
</file>